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AF" w:rsidRPr="0085334D" w:rsidRDefault="000913AF" w:rsidP="000913AF">
      <w:pPr>
        <w:pStyle w:val="Heading1"/>
        <w:spacing w:after="120"/>
        <w:rPr>
          <w:rFonts w:ascii="Helvetica" w:hAnsi="Helvetica"/>
          <w:szCs w:val="20"/>
        </w:rPr>
      </w:pPr>
      <w:r w:rsidRPr="0085334D">
        <w:rPr>
          <w:rFonts w:ascii="Helvetica" w:hAnsi="Helvetica"/>
          <w:szCs w:val="20"/>
        </w:rPr>
        <w:t xml:space="preserve">Motions </w:t>
      </w:r>
      <w:r w:rsidR="00CB6636" w:rsidRPr="0085334D">
        <w:rPr>
          <w:rFonts w:ascii="Helvetica" w:hAnsi="Helvetica"/>
          <w:szCs w:val="20"/>
        </w:rPr>
        <w:t xml:space="preserve">G.S.C </w:t>
      </w:r>
      <w:r w:rsidRPr="0085334D">
        <w:rPr>
          <w:rFonts w:ascii="Helvetica" w:hAnsi="Helvetica"/>
          <w:szCs w:val="20"/>
        </w:rPr>
        <w:t>nov</w:t>
      </w:r>
      <w:r w:rsidR="00EE2DA4" w:rsidRPr="0085334D">
        <w:rPr>
          <w:rFonts w:ascii="Helvetica" w:hAnsi="Helvetica"/>
          <w:szCs w:val="20"/>
        </w:rPr>
        <w:t xml:space="preserve"> 2014</w:t>
      </w:r>
      <w:r w:rsidRPr="0085334D">
        <w:rPr>
          <w:rFonts w:ascii="Helvetica" w:hAnsi="Helvetica"/>
          <w:szCs w:val="20"/>
        </w:rPr>
        <w:t xml:space="preserve"> </w:t>
      </w:r>
    </w:p>
    <w:p w:rsidR="000913AF" w:rsidRPr="0085334D" w:rsidRDefault="000913AF" w:rsidP="000913AF">
      <w:pPr>
        <w:spacing w:after="120"/>
        <w:rPr>
          <w:rFonts w:ascii="Helvetica" w:hAnsi="Helvetica" w:cs="Arial"/>
          <w:b/>
          <w:sz w:val="20"/>
          <w:szCs w:val="20"/>
        </w:rPr>
      </w:pP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w:t>
      </w:r>
    </w:p>
    <w:p w:rsidR="000913AF" w:rsidRPr="0085334D" w:rsidRDefault="000913AF" w:rsidP="000913AF">
      <w:pPr>
        <w:spacing w:after="120"/>
        <w:rPr>
          <w:rFonts w:ascii="Helvetica" w:hAnsi="Helvetica" w:cs="Arial"/>
          <w:sz w:val="20"/>
          <w:szCs w:val="20"/>
        </w:rPr>
      </w:pPr>
      <w:r w:rsidRPr="0085334D">
        <w:rPr>
          <w:rFonts w:ascii="Helvetica" w:hAnsi="Helvetica" w:cs="Arial"/>
          <w:b/>
          <w:sz w:val="20"/>
          <w:szCs w:val="20"/>
        </w:rPr>
        <w:t>AOSM, WSM registration fees should be paid for Delegate</w:t>
      </w:r>
      <w:r w:rsidRPr="0085334D">
        <w:rPr>
          <w:rFonts w:ascii="Helvetica" w:hAnsi="Helvetica" w:cs="Arial"/>
          <w:sz w:val="20"/>
          <w:szCs w:val="20"/>
        </w:rPr>
        <w:t>.</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Abstain-2</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 xml:space="preserve">Yes </w:t>
      </w:r>
      <w:r w:rsidRPr="0085334D">
        <w:rPr>
          <w:rFonts w:ascii="Helvetica" w:hAnsi="Arial" w:cs="Arial"/>
          <w:sz w:val="20"/>
          <w:szCs w:val="20"/>
        </w:rPr>
        <w:t>–</w:t>
      </w:r>
      <w:r w:rsidRPr="0085334D">
        <w:rPr>
          <w:rFonts w:ascii="Helvetica" w:hAnsi="Helvetica" w:cs="Arial"/>
          <w:sz w:val="20"/>
          <w:szCs w:val="20"/>
        </w:rPr>
        <w:t xml:space="preserve"> 40 </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 xml:space="preserve">Passed </w:t>
      </w:r>
    </w:p>
    <w:p w:rsidR="000913AF" w:rsidRPr="0085334D" w:rsidRDefault="000913AF" w:rsidP="000913AF">
      <w:pPr>
        <w:spacing w:after="120"/>
        <w:rPr>
          <w:rFonts w:ascii="Helvetica" w:hAnsi="Helvetica" w:cs="Arial"/>
          <w:sz w:val="20"/>
          <w:szCs w:val="20"/>
        </w:rPr>
      </w:pP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 xml:space="preserve">Motion 2 </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Hyderabad issue: Whether to permit Hyderabad delegate to attend GSC</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 xml:space="preserve">a. Should the new delegate be send back? </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b. Should both the delegate be send back</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Abstain- 1</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 xml:space="preserve">No- 0 </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Passed with substantial majority. Both delegates should be send back</w:t>
      </w:r>
    </w:p>
    <w:p w:rsidR="000913AF" w:rsidRPr="0085334D" w:rsidRDefault="000913AF" w:rsidP="000913AF">
      <w:pPr>
        <w:spacing w:after="120"/>
        <w:rPr>
          <w:rFonts w:ascii="Helvetica" w:hAnsi="Helvetica" w:cs="Arial"/>
          <w:sz w:val="20"/>
          <w:szCs w:val="20"/>
        </w:rPr>
      </w:pP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 xml:space="preserve">Motion 3 </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 xml:space="preserve">Theme for next conference </w:t>
      </w:r>
    </w:p>
    <w:p w:rsidR="000913AF" w:rsidRPr="0085334D" w:rsidRDefault="000913AF" w:rsidP="000913AF">
      <w:pPr>
        <w:pStyle w:val="ListParagraph"/>
        <w:numPr>
          <w:ilvl w:val="0"/>
          <w:numId w:val="1"/>
        </w:numPr>
        <w:spacing w:after="120"/>
        <w:ind w:left="0" w:firstLine="0"/>
        <w:contextualSpacing w:val="0"/>
        <w:rPr>
          <w:rFonts w:ascii="Helvetica" w:hAnsi="Helvetica" w:cs="Arial"/>
          <w:sz w:val="20"/>
          <w:szCs w:val="20"/>
        </w:rPr>
      </w:pPr>
      <w:r w:rsidRPr="0085334D">
        <w:rPr>
          <w:rFonts w:ascii="Helvetica" w:hAnsi="Helvetica" w:cs="Arial"/>
          <w:sz w:val="20"/>
          <w:szCs w:val="20"/>
        </w:rPr>
        <w:t xml:space="preserve">Are we really </w:t>
      </w:r>
      <w:proofErr w:type="spellStart"/>
      <w:r w:rsidRPr="0085334D">
        <w:rPr>
          <w:rFonts w:ascii="Helvetica" w:hAnsi="Helvetica" w:cs="Arial"/>
          <w:sz w:val="20"/>
          <w:szCs w:val="20"/>
        </w:rPr>
        <w:t>self supporting</w:t>
      </w:r>
      <w:proofErr w:type="spellEnd"/>
      <w:r w:rsidRPr="0085334D">
        <w:rPr>
          <w:rFonts w:ascii="Helvetica" w:hAnsi="Helvetica" w:cs="Arial"/>
          <w:sz w:val="20"/>
          <w:szCs w:val="20"/>
        </w:rPr>
        <w:t xml:space="preserve"> </w:t>
      </w:r>
    </w:p>
    <w:p w:rsidR="000913AF" w:rsidRPr="0085334D" w:rsidRDefault="000913AF" w:rsidP="000913AF">
      <w:pPr>
        <w:pStyle w:val="ListParagraph"/>
        <w:numPr>
          <w:ilvl w:val="0"/>
          <w:numId w:val="1"/>
        </w:numPr>
        <w:spacing w:after="120"/>
        <w:ind w:left="0" w:firstLine="0"/>
        <w:contextualSpacing w:val="0"/>
        <w:rPr>
          <w:rFonts w:ascii="Helvetica" w:hAnsi="Helvetica" w:cs="Arial"/>
          <w:sz w:val="20"/>
          <w:szCs w:val="20"/>
        </w:rPr>
      </w:pPr>
      <w:r w:rsidRPr="0085334D">
        <w:rPr>
          <w:rFonts w:ascii="Helvetica" w:hAnsi="Helvetica" w:cs="Arial"/>
          <w:sz w:val="20"/>
          <w:szCs w:val="20"/>
        </w:rPr>
        <w:t xml:space="preserve">Unity </w:t>
      </w:r>
      <w:r w:rsidRPr="0085334D">
        <w:rPr>
          <w:rFonts w:ascii="Helvetica" w:hAnsi="Arial" w:cs="Arial"/>
          <w:sz w:val="20"/>
          <w:szCs w:val="20"/>
        </w:rPr>
        <w:t>–</w:t>
      </w:r>
      <w:r w:rsidRPr="0085334D">
        <w:rPr>
          <w:rFonts w:ascii="Helvetica" w:hAnsi="Helvetica" w:cs="Arial"/>
          <w:sz w:val="20"/>
          <w:szCs w:val="20"/>
        </w:rPr>
        <w:t xml:space="preserve"> the </w:t>
      </w:r>
      <w:proofErr w:type="spellStart"/>
      <w:r w:rsidRPr="0085334D">
        <w:rPr>
          <w:rFonts w:ascii="Helvetica" w:hAnsi="Helvetica" w:cs="Arial"/>
          <w:sz w:val="20"/>
          <w:szCs w:val="20"/>
        </w:rPr>
        <w:t>heart beat</w:t>
      </w:r>
      <w:proofErr w:type="spellEnd"/>
      <w:r w:rsidRPr="0085334D">
        <w:rPr>
          <w:rFonts w:ascii="Helvetica" w:hAnsi="Helvetica" w:cs="Arial"/>
          <w:sz w:val="20"/>
          <w:szCs w:val="20"/>
        </w:rPr>
        <w:t xml:space="preserve"> of A.A </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Abstain -2</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For A -13</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 xml:space="preserve">For B </w:t>
      </w:r>
      <w:r w:rsidRPr="0085334D">
        <w:rPr>
          <w:rFonts w:ascii="Helvetica" w:hAnsi="Arial" w:cs="Arial"/>
          <w:sz w:val="20"/>
          <w:szCs w:val="20"/>
        </w:rPr>
        <w:t>–</w:t>
      </w:r>
      <w:r w:rsidRPr="0085334D">
        <w:rPr>
          <w:rFonts w:ascii="Helvetica" w:hAnsi="Helvetica" w:cs="Arial"/>
          <w:sz w:val="20"/>
          <w:szCs w:val="20"/>
        </w:rPr>
        <w:t xml:space="preserve"> 39</w:t>
      </w:r>
    </w:p>
    <w:p w:rsidR="000913AF" w:rsidRPr="0085334D" w:rsidRDefault="000913AF" w:rsidP="000913AF">
      <w:pPr>
        <w:pStyle w:val="ListParagraph"/>
        <w:numPr>
          <w:ilvl w:val="0"/>
          <w:numId w:val="4"/>
        </w:numPr>
        <w:spacing w:after="120"/>
        <w:ind w:left="0" w:firstLine="0"/>
        <w:contextualSpacing w:val="0"/>
        <w:rPr>
          <w:rFonts w:ascii="Helvetica" w:hAnsi="Helvetica" w:cs="Arial"/>
          <w:sz w:val="20"/>
          <w:szCs w:val="20"/>
        </w:rPr>
      </w:pPr>
      <w:r w:rsidRPr="0085334D">
        <w:rPr>
          <w:rFonts w:ascii="Helvetica" w:hAnsi="Helvetica" w:cs="Arial"/>
          <w:sz w:val="20"/>
          <w:szCs w:val="20"/>
        </w:rPr>
        <w:t xml:space="preserve">Passed in favor of point </w:t>
      </w:r>
      <w:r w:rsidRPr="0085334D">
        <w:rPr>
          <w:rFonts w:ascii="Helvetica" w:hAnsi="Arial" w:cs="Arial"/>
          <w:b/>
          <w:sz w:val="20"/>
          <w:szCs w:val="20"/>
        </w:rPr>
        <w:t>“</w:t>
      </w:r>
      <w:r w:rsidRPr="0085334D">
        <w:rPr>
          <w:rFonts w:ascii="Helvetica" w:hAnsi="Helvetica" w:cs="Arial"/>
          <w:b/>
          <w:sz w:val="20"/>
          <w:szCs w:val="20"/>
        </w:rPr>
        <w:t xml:space="preserve">Unity </w:t>
      </w:r>
      <w:r w:rsidRPr="0085334D">
        <w:rPr>
          <w:rFonts w:ascii="Helvetica" w:hAnsi="Arial" w:cs="Arial"/>
          <w:b/>
          <w:sz w:val="20"/>
          <w:szCs w:val="20"/>
        </w:rPr>
        <w:t>–</w:t>
      </w:r>
      <w:r w:rsidRPr="0085334D">
        <w:rPr>
          <w:rFonts w:ascii="Helvetica" w:hAnsi="Helvetica" w:cs="Arial"/>
          <w:b/>
          <w:sz w:val="20"/>
          <w:szCs w:val="20"/>
        </w:rPr>
        <w:t xml:space="preserve"> the </w:t>
      </w:r>
      <w:proofErr w:type="spellStart"/>
      <w:r w:rsidRPr="0085334D">
        <w:rPr>
          <w:rFonts w:ascii="Helvetica" w:hAnsi="Helvetica" w:cs="Arial"/>
          <w:b/>
          <w:sz w:val="20"/>
          <w:szCs w:val="20"/>
        </w:rPr>
        <w:t>heart beat</w:t>
      </w:r>
      <w:proofErr w:type="spellEnd"/>
      <w:r w:rsidRPr="0085334D">
        <w:rPr>
          <w:rFonts w:ascii="Helvetica" w:hAnsi="Helvetica" w:cs="Arial"/>
          <w:b/>
          <w:sz w:val="20"/>
          <w:szCs w:val="20"/>
        </w:rPr>
        <w:t xml:space="preserve"> of A.A </w:t>
      </w:r>
      <w:r w:rsidRPr="0085334D">
        <w:rPr>
          <w:rFonts w:ascii="Helvetica" w:hAnsi="Arial" w:cs="Arial"/>
          <w:b/>
          <w:sz w:val="20"/>
          <w:szCs w:val="20"/>
        </w:rPr>
        <w:t>”</w:t>
      </w:r>
      <w:r w:rsidRPr="0085334D">
        <w:rPr>
          <w:rFonts w:ascii="Helvetica" w:hAnsi="Helvetica" w:cs="Arial"/>
          <w:sz w:val="20"/>
          <w:szCs w:val="20"/>
        </w:rPr>
        <w:t xml:space="preserve"> by majority </w:t>
      </w:r>
    </w:p>
    <w:p w:rsidR="000913AF" w:rsidRPr="0085334D" w:rsidRDefault="000913AF" w:rsidP="000913AF">
      <w:pPr>
        <w:spacing w:after="120"/>
        <w:rPr>
          <w:rFonts w:ascii="Helvetica" w:hAnsi="Helvetica" w:cs="Arial"/>
          <w:sz w:val="20"/>
          <w:szCs w:val="20"/>
        </w:rPr>
      </w:pP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4</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 xml:space="preserve">Topics for 2015 conference </w:t>
      </w:r>
    </w:p>
    <w:p w:rsidR="000913AF" w:rsidRPr="0085334D" w:rsidRDefault="000913AF" w:rsidP="000913AF">
      <w:pPr>
        <w:pStyle w:val="ListParagraph"/>
        <w:numPr>
          <w:ilvl w:val="0"/>
          <w:numId w:val="2"/>
        </w:numPr>
        <w:spacing w:after="120"/>
        <w:ind w:left="0" w:firstLine="0"/>
        <w:contextualSpacing w:val="0"/>
        <w:rPr>
          <w:rFonts w:ascii="Helvetica" w:hAnsi="Helvetica" w:cs="Arial"/>
          <w:sz w:val="20"/>
          <w:szCs w:val="20"/>
        </w:rPr>
      </w:pPr>
      <w:r w:rsidRPr="0085334D">
        <w:rPr>
          <w:rFonts w:ascii="Helvetica" w:hAnsi="Helvetica" w:cs="Arial"/>
          <w:sz w:val="20"/>
          <w:szCs w:val="20"/>
        </w:rPr>
        <w:t>Right of participation</w:t>
      </w:r>
    </w:p>
    <w:p w:rsidR="000913AF" w:rsidRPr="0085334D" w:rsidRDefault="000913AF" w:rsidP="000913AF">
      <w:pPr>
        <w:pStyle w:val="ListParagraph"/>
        <w:numPr>
          <w:ilvl w:val="0"/>
          <w:numId w:val="2"/>
        </w:numPr>
        <w:spacing w:after="120"/>
        <w:ind w:left="0" w:firstLine="0"/>
        <w:contextualSpacing w:val="0"/>
        <w:rPr>
          <w:rFonts w:ascii="Helvetica" w:hAnsi="Helvetica" w:cs="Arial"/>
          <w:sz w:val="20"/>
          <w:szCs w:val="20"/>
        </w:rPr>
      </w:pPr>
      <w:r w:rsidRPr="0085334D">
        <w:rPr>
          <w:rFonts w:ascii="Helvetica" w:hAnsi="Helvetica" w:cs="Arial"/>
          <w:sz w:val="20"/>
          <w:szCs w:val="20"/>
        </w:rPr>
        <w:t xml:space="preserve">Communication </w:t>
      </w:r>
    </w:p>
    <w:p w:rsidR="000913AF" w:rsidRPr="0085334D" w:rsidRDefault="000913AF" w:rsidP="000913AF">
      <w:pPr>
        <w:pStyle w:val="ListParagraph"/>
        <w:numPr>
          <w:ilvl w:val="0"/>
          <w:numId w:val="2"/>
        </w:numPr>
        <w:spacing w:after="120"/>
        <w:ind w:left="0" w:firstLine="0"/>
        <w:contextualSpacing w:val="0"/>
        <w:rPr>
          <w:rFonts w:ascii="Helvetica" w:hAnsi="Helvetica" w:cs="Arial"/>
          <w:sz w:val="20"/>
          <w:szCs w:val="20"/>
        </w:rPr>
      </w:pPr>
      <w:r w:rsidRPr="0085334D">
        <w:rPr>
          <w:rFonts w:ascii="Helvetica" w:hAnsi="Helvetica" w:cs="Arial"/>
          <w:sz w:val="20"/>
          <w:szCs w:val="20"/>
        </w:rPr>
        <w:t>Well informed Group conscience</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Unanimously accepted all topics</w:t>
      </w:r>
    </w:p>
    <w:p w:rsidR="00787FCC" w:rsidRPr="0085334D" w:rsidRDefault="00787FCC">
      <w:pPr>
        <w:spacing w:after="120" w:line="360" w:lineRule="auto"/>
        <w:rPr>
          <w:rFonts w:ascii="Helvetica" w:hAnsi="Helvetica" w:cs="Arial"/>
          <w:b/>
          <w:sz w:val="20"/>
          <w:szCs w:val="20"/>
        </w:rPr>
      </w:pPr>
      <w:r w:rsidRPr="0085334D">
        <w:rPr>
          <w:rFonts w:ascii="Helvetica" w:hAnsi="Helvetica" w:cs="Arial"/>
          <w:b/>
          <w:sz w:val="20"/>
          <w:szCs w:val="20"/>
        </w:rPr>
        <w:br w:type="page"/>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lastRenderedPageBreak/>
        <w:t>Motion 5</w:t>
      </w:r>
    </w:p>
    <w:p w:rsidR="000913AF" w:rsidRPr="0085334D" w:rsidRDefault="000913AF" w:rsidP="000913AF">
      <w:pPr>
        <w:pStyle w:val="ListParagraph"/>
        <w:tabs>
          <w:tab w:val="left" w:pos="450"/>
        </w:tabs>
        <w:spacing w:after="120" w:line="240" w:lineRule="auto"/>
        <w:ind w:left="0"/>
        <w:contextualSpacing w:val="0"/>
        <w:rPr>
          <w:rFonts w:ascii="Helvetica" w:hAnsi="Helvetica" w:cs="Arial"/>
          <w:b/>
          <w:sz w:val="20"/>
          <w:szCs w:val="20"/>
        </w:rPr>
      </w:pPr>
      <w:proofErr w:type="spellStart"/>
      <w:r w:rsidRPr="0085334D">
        <w:rPr>
          <w:rFonts w:ascii="Helvetica" w:hAnsi="Helvetica" w:cs="Arial"/>
          <w:b/>
          <w:sz w:val="20"/>
          <w:szCs w:val="20"/>
        </w:rPr>
        <w:t>Shaji</w:t>
      </w:r>
      <w:proofErr w:type="spellEnd"/>
      <w:r w:rsidRPr="0085334D">
        <w:rPr>
          <w:rFonts w:ascii="Helvetica" w:hAnsi="Helvetica" w:cs="Arial"/>
          <w:b/>
          <w:sz w:val="20"/>
          <w:szCs w:val="20"/>
        </w:rPr>
        <w:t xml:space="preserve"> moved and </w:t>
      </w:r>
      <w:proofErr w:type="spellStart"/>
      <w:r w:rsidRPr="0085334D">
        <w:rPr>
          <w:rFonts w:ascii="Helvetica" w:hAnsi="Helvetica" w:cs="Arial"/>
          <w:b/>
          <w:sz w:val="20"/>
          <w:szCs w:val="20"/>
        </w:rPr>
        <w:t>Bhaskar</w:t>
      </w:r>
      <w:proofErr w:type="spellEnd"/>
      <w:r w:rsidRPr="0085334D">
        <w:rPr>
          <w:rFonts w:ascii="Helvetica" w:hAnsi="Helvetica" w:cs="Arial"/>
          <w:b/>
          <w:sz w:val="20"/>
          <w:szCs w:val="20"/>
        </w:rPr>
        <w:t xml:space="preserve"> seconded motion, which was finally framed as, </w:t>
      </w:r>
      <w:r w:rsidRPr="0085334D">
        <w:rPr>
          <w:rFonts w:ascii="Helvetica" w:hAnsi="Arial" w:cs="Arial"/>
          <w:b/>
          <w:sz w:val="20"/>
          <w:szCs w:val="20"/>
        </w:rPr>
        <w:t>“</w:t>
      </w:r>
      <w:r w:rsidRPr="0085334D">
        <w:rPr>
          <w:rFonts w:ascii="Helvetica" w:hAnsi="Helvetica" w:cs="Arial"/>
          <w:b/>
          <w:sz w:val="20"/>
          <w:szCs w:val="20"/>
        </w:rPr>
        <w:t>All Agenda items for conference and registration forms of conference members are to be submitted before July BOT</w:t>
      </w:r>
      <w:r w:rsidRPr="0085334D">
        <w:rPr>
          <w:rFonts w:ascii="Helvetica" w:hAnsi="Arial" w:cs="Arial"/>
          <w:b/>
          <w:sz w:val="20"/>
          <w:szCs w:val="20"/>
        </w:rPr>
        <w:t>”</w:t>
      </w:r>
      <w:r w:rsidRPr="0085334D">
        <w:rPr>
          <w:rFonts w:ascii="Helvetica" w:hAnsi="Helvetica" w:cs="Arial"/>
          <w:b/>
          <w:sz w:val="20"/>
          <w:szCs w:val="20"/>
        </w:rPr>
        <w:t>.</w:t>
      </w:r>
    </w:p>
    <w:p w:rsidR="000913AF" w:rsidRPr="0085334D" w:rsidRDefault="000913AF" w:rsidP="000913AF">
      <w:pPr>
        <w:spacing w:after="120" w:line="240" w:lineRule="auto"/>
        <w:rPr>
          <w:rFonts w:ascii="Helvetica" w:hAnsi="Helvetica" w:cs="Arial"/>
          <w:sz w:val="20"/>
          <w:szCs w:val="20"/>
        </w:rPr>
      </w:pPr>
      <w:r w:rsidRPr="0085334D">
        <w:rPr>
          <w:rFonts w:ascii="Helvetica" w:hAnsi="Helvetica" w:cs="Arial"/>
          <w:sz w:val="20"/>
          <w:szCs w:val="20"/>
        </w:rPr>
        <w:t xml:space="preserve">Votes: Abstaining 5, No - Nil and Agreed </w:t>
      </w:r>
      <w:r w:rsidRPr="0085334D">
        <w:rPr>
          <w:rFonts w:ascii="Helvetica" w:hAnsi="Arial" w:cs="Arial"/>
          <w:sz w:val="20"/>
          <w:szCs w:val="20"/>
        </w:rPr>
        <w:t>–</w:t>
      </w:r>
      <w:r w:rsidRPr="0085334D">
        <w:rPr>
          <w:rFonts w:ascii="Helvetica" w:hAnsi="Helvetica" w:cs="Arial"/>
          <w:sz w:val="20"/>
          <w:szCs w:val="20"/>
        </w:rPr>
        <w:t xml:space="preserve"> all others</w:t>
      </w:r>
    </w:p>
    <w:p w:rsidR="000913AF" w:rsidRPr="0085334D" w:rsidRDefault="000913AF" w:rsidP="000913AF">
      <w:pPr>
        <w:spacing w:after="120" w:line="240" w:lineRule="auto"/>
        <w:rPr>
          <w:rFonts w:ascii="Helvetica" w:hAnsi="Helvetica" w:cs="Arial"/>
          <w:i/>
          <w:sz w:val="20"/>
          <w:szCs w:val="20"/>
        </w:rPr>
      </w:pPr>
      <w:r w:rsidRPr="0085334D">
        <w:rPr>
          <w:rFonts w:ascii="Helvetica" w:hAnsi="Helvetica" w:cs="Arial"/>
          <w:i/>
          <w:sz w:val="20"/>
          <w:szCs w:val="20"/>
        </w:rPr>
        <w:t>House by substantial majority agreed</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6</w:t>
      </w:r>
    </w:p>
    <w:p w:rsidR="000913AF" w:rsidRPr="0085334D" w:rsidRDefault="000913AF" w:rsidP="000913AF">
      <w:pPr>
        <w:spacing w:after="120"/>
        <w:rPr>
          <w:rFonts w:ascii="Helvetica" w:hAnsi="Helvetica" w:cs="Arial"/>
          <w:b/>
          <w:sz w:val="20"/>
          <w:szCs w:val="20"/>
        </w:rPr>
      </w:pPr>
      <w:r w:rsidRPr="0085334D">
        <w:rPr>
          <w:rFonts w:ascii="Helvetica" w:hAnsi="Helvetica" w:cs="Arial"/>
          <w:sz w:val="20"/>
          <w:szCs w:val="20"/>
        </w:rPr>
        <w:t xml:space="preserve">Participation in service meetings using technology:  </w:t>
      </w:r>
      <w:r w:rsidRPr="0085334D">
        <w:rPr>
          <w:rFonts w:ascii="Helvetica" w:hAnsi="Arial" w:cs="Arial"/>
          <w:b/>
          <w:sz w:val="20"/>
          <w:szCs w:val="20"/>
        </w:rPr>
        <w:t>“</w:t>
      </w:r>
      <w:r w:rsidRPr="0085334D">
        <w:rPr>
          <w:rFonts w:ascii="Helvetica" w:hAnsi="Helvetica" w:cs="Arial"/>
          <w:b/>
          <w:sz w:val="20"/>
          <w:szCs w:val="20"/>
        </w:rPr>
        <w:t>Committee recommends use of technology wherever possible, however, physical presence prevails over technology with respect to participation in service bodies.</w:t>
      </w:r>
      <w:r w:rsidRPr="0085334D">
        <w:rPr>
          <w:rFonts w:ascii="Helvetica" w:hAnsi="Arial" w:cs="Arial"/>
          <w:b/>
          <w:sz w:val="20"/>
          <w:szCs w:val="20"/>
        </w:rPr>
        <w:t>”</w:t>
      </w:r>
    </w:p>
    <w:p w:rsidR="000913AF" w:rsidRPr="0085334D" w:rsidRDefault="000913AF" w:rsidP="000913AF">
      <w:pPr>
        <w:pStyle w:val="ListParagraph"/>
        <w:spacing w:after="120" w:line="240" w:lineRule="auto"/>
        <w:ind w:left="0"/>
        <w:contextualSpacing w:val="0"/>
        <w:rPr>
          <w:rFonts w:ascii="Helvetica" w:hAnsi="Helvetica" w:cs="Arial"/>
          <w:sz w:val="20"/>
          <w:szCs w:val="20"/>
        </w:rPr>
      </w:pPr>
      <w:proofErr w:type="spellStart"/>
      <w:r w:rsidRPr="0085334D">
        <w:rPr>
          <w:rFonts w:ascii="Helvetica" w:hAnsi="Helvetica" w:cs="Arial"/>
          <w:sz w:val="20"/>
          <w:szCs w:val="20"/>
        </w:rPr>
        <w:t>Subodh</w:t>
      </w:r>
      <w:proofErr w:type="spellEnd"/>
      <w:r w:rsidRPr="0085334D">
        <w:rPr>
          <w:rFonts w:ascii="Helvetica" w:hAnsi="Helvetica" w:cs="Arial"/>
          <w:sz w:val="20"/>
          <w:szCs w:val="20"/>
        </w:rPr>
        <w:t xml:space="preserve"> proposed and </w:t>
      </w:r>
      <w:proofErr w:type="spellStart"/>
      <w:r w:rsidRPr="0085334D">
        <w:rPr>
          <w:rFonts w:ascii="Helvetica" w:hAnsi="Helvetica" w:cs="Arial"/>
          <w:sz w:val="20"/>
          <w:szCs w:val="20"/>
        </w:rPr>
        <w:t>Mukut</w:t>
      </w:r>
      <w:proofErr w:type="spellEnd"/>
      <w:r w:rsidRPr="0085334D">
        <w:rPr>
          <w:rFonts w:ascii="Helvetica" w:hAnsi="Helvetica" w:cs="Arial"/>
          <w:sz w:val="20"/>
          <w:szCs w:val="20"/>
        </w:rPr>
        <w:t xml:space="preserve"> seconded</w:t>
      </w:r>
    </w:p>
    <w:p w:rsidR="000913AF" w:rsidRPr="0085334D" w:rsidRDefault="000913AF" w:rsidP="000913AF">
      <w:pPr>
        <w:pStyle w:val="ListParagraph"/>
        <w:spacing w:after="120" w:line="240" w:lineRule="auto"/>
        <w:ind w:left="0"/>
        <w:contextualSpacing w:val="0"/>
        <w:rPr>
          <w:rFonts w:ascii="Helvetica" w:hAnsi="Helvetica" w:cs="Arial"/>
          <w:sz w:val="20"/>
          <w:szCs w:val="20"/>
        </w:rPr>
      </w:pPr>
      <w:r w:rsidRPr="0085334D">
        <w:rPr>
          <w:rFonts w:ascii="Helvetica" w:hAnsi="Helvetica" w:cs="Arial"/>
          <w:sz w:val="20"/>
          <w:szCs w:val="20"/>
        </w:rPr>
        <w:t>Motion was passed unanimously.</w:t>
      </w:r>
    </w:p>
    <w:p w:rsidR="000913AF" w:rsidRPr="0085334D" w:rsidRDefault="000913AF" w:rsidP="000913AF">
      <w:pPr>
        <w:spacing w:after="120"/>
        <w:rPr>
          <w:rFonts w:ascii="Helvetica" w:hAnsi="Helvetica" w:cs="Arial"/>
          <w:b/>
          <w:sz w:val="20"/>
          <w:szCs w:val="20"/>
        </w:rPr>
      </w:pP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7</w:t>
      </w:r>
    </w:p>
    <w:p w:rsidR="000913AF" w:rsidRPr="0085334D" w:rsidRDefault="000913AF" w:rsidP="000913AF">
      <w:pPr>
        <w:spacing w:after="120"/>
        <w:jc w:val="both"/>
        <w:rPr>
          <w:rFonts w:ascii="Helvetica" w:eastAsia="Times New Roman" w:hAnsi="Helvetica" w:cs="Arial"/>
          <w:b/>
          <w:sz w:val="20"/>
          <w:szCs w:val="20"/>
        </w:rPr>
      </w:pPr>
      <w:r w:rsidRPr="0085334D">
        <w:rPr>
          <w:rFonts w:ascii="Helvetica" w:eastAsia="Times New Roman" w:hAnsi="Helvetica" w:cs="Arial"/>
          <w:b/>
          <w:sz w:val="20"/>
          <w:szCs w:val="20"/>
        </w:rPr>
        <w:t>Chair brought to notice two issues involved, first item scheduled at 6.15 to be taken now and second presentation by rotated member who is in cooling period.</w:t>
      </w:r>
    </w:p>
    <w:p w:rsidR="000913AF" w:rsidRPr="0085334D" w:rsidRDefault="000913AF" w:rsidP="000913AF">
      <w:pPr>
        <w:spacing w:after="120" w:line="240" w:lineRule="auto"/>
        <w:rPr>
          <w:rFonts w:ascii="Helvetica" w:hAnsi="Helvetica" w:cs="Arial"/>
          <w:sz w:val="20"/>
          <w:szCs w:val="20"/>
        </w:rPr>
      </w:pPr>
      <w:r w:rsidRPr="0085334D">
        <w:rPr>
          <w:rFonts w:ascii="Helvetica" w:hAnsi="Helvetica" w:cs="Arial"/>
          <w:sz w:val="20"/>
          <w:szCs w:val="20"/>
        </w:rPr>
        <w:t xml:space="preserve">Votes: Abstaining 2, Not now - 24 and Now </w:t>
      </w:r>
      <w:r w:rsidRPr="0085334D">
        <w:rPr>
          <w:rFonts w:ascii="Helvetica" w:hAnsi="Arial" w:cs="Arial"/>
          <w:sz w:val="20"/>
          <w:szCs w:val="20"/>
        </w:rPr>
        <w:t>–</w:t>
      </w:r>
      <w:r w:rsidRPr="0085334D">
        <w:rPr>
          <w:rFonts w:ascii="Helvetica" w:hAnsi="Helvetica" w:cs="Arial"/>
          <w:sz w:val="20"/>
          <w:szCs w:val="20"/>
        </w:rPr>
        <w:t xml:space="preserve"> 11</w:t>
      </w:r>
    </w:p>
    <w:p w:rsidR="000913AF" w:rsidRPr="0085334D" w:rsidRDefault="000913AF" w:rsidP="000913AF">
      <w:pPr>
        <w:spacing w:after="120" w:line="240" w:lineRule="auto"/>
        <w:rPr>
          <w:rFonts w:ascii="Helvetica" w:hAnsi="Helvetica" w:cs="Arial"/>
          <w:sz w:val="20"/>
          <w:szCs w:val="20"/>
        </w:rPr>
      </w:pPr>
      <w:r w:rsidRPr="0085334D">
        <w:rPr>
          <w:rFonts w:ascii="Helvetica" w:hAnsi="Helvetica" w:cs="Arial"/>
          <w:sz w:val="20"/>
          <w:szCs w:val="20"/>
        </w:rPr>
        <w:t xml:space="preserve">House decided not to reschedule topic now </w:t>
      </w:r>
    </w:p>
    <w:p w:rsidR="000913AF" w:rsidRPr="0085334D" w:rsidRDefault="000913AF" w:rsidP="000913AF">
      <w:pPr>
        <w:spacing w:after="120" w:line="240" w:lineRule="auto"/>
        <w:rPr>
          <w:rFonts w:ascii="Helvetica" w:hAnsi="Helvetica" w:cs="Arial"/>
          <w:sz w:val="20"/>
          <w:szCs w:val="20"/>
        </w:rPr>
      </w:pPr>
      <w:r w:rsidRPr="0085334D">
        <w:rPr>
          <w:rFonts w:ascii="Helvetica" w:hAnsi="Helvetica" w:cs="Arial"/>
          <w:sz w:val="20"/>
          <w:szCs w:val="20"/>
        </w:rPr>
        <w:t>Rotated Member to be permitted or no</w:t>
      </w:r>
    </w:p>
    <w:p w:rsidR="000913AF" w:rsidRPr="0085334D" w:rsidRDefault="000913AF" w:rsidP="000913AF">
      <w:pPr>
        <w:spacing w:after="120" w:line="240" w:lineRule="auto"/>
        <w:rPr>
          <w:rFonts w:ascii="Helvetica" w:hAnsi="Helvetica" w:cs="Arial"/>
          <w:sz w:val="20"/>
          <w:szCs w:val="20"/>
        </w:rPr>
      </w:pPr>
      <w:r w:rsidRPr="0085334D">
        <w:rPr>
          <w:rFonts w:ascii="Helvetica" w:hAnsi="Helvetica" w:cs="Arial"/>
          <w:sz w:val="20"/>
          <w:szCs w:val="20"/>
        </w:rPr>
        <w:t xml:space="preserve">Votes: Abstaining Nil, No </w:t>
      </w:r>
      <w:r w:rsidRPr="0085334D">
        <w:rPr>
          <w:rFonts w:ascii="Helvetica" w:hAnsi="Arial" w:cs="Arial"/>
          <w:sz w:val="20"/>
          <w:szCs w:val="20"/>
        </w:rPr>
        <w:t>–</w:t>
      </w:r>
      <w:r w:rsidRPr="0085334D">
        <w:rPr>
          <w:rFonts w:ascii="Helvetica" w:hAnsi="Helvetica" w:cs="Arial"/>
          <w:sz w:val="20"/>
          <w:szCs w:val="20"/>
        </w:rPr>
        <w:t xml:space="preserve"> Unanimous and Yes </w:t>
      </w:r>
      <w:r w:rsidRPr="0085334D">
        <w:rPr>
          <w:rFonts w:ascii="Helvetica" w:hAnsi="Arial" w:cs="Arial"/>
          <w:sz w:val="20"/>
          <w:szCs w:val="20"/>
        </w:rPr>
        <w:t>–</w:t>
      </w:r>
      <w:r w:rsidRPr="0085334D">
        <w:rPr>
          <w:rFonts w:ascii="Helvetica" w:hAnsi="Helvetica" w:cs="Arial"/>
          <w:sz w:val="20"/>
          <w:szCs w:val="20"/>
        </w:rPr>
        <w:t xml:space="preserve"> Nil</w:t>
      </w:r>
    </w:p>
    <w:p w:rsidR="000913AF" w:rsidRPr="0085334D" w:rsidRDefault="000913AF" w:rsidP="000913AF">
      <w:pPr>
        <w:spacing w:after="120" w:line="240" w:lineRule="auto"/>
        <w:rPr>
          <w:rFonts w:ascii="Helvetica" w:hAnsi="Helvetica" w:cs="Arial"/>
          <w:i/>
          <w:sz w:val="20"/>
          <w:szCs w:val="20"/>
        </w:rPr>
      </w:pPr>
      <w:r w:rsidRPr="0085334D">
        <w:rPr>
          <w:rFonts w:ascii="Helvetica" w:hAnsi="Helvetica" w:cs="Arial"/>
          <w:i/>
          <w:sz w:val="20"/>
          <w:szCs w:val="20"/>
        </w:rPr>
        <w:t>House unanimously decided not to permit non-conference member for presentation</w:t>
      </w:r>
    </w:p>
    <w:p w:rsidR="000913AF" w:rsidRPr="0085334D" w:rsidRDefault="000913AF" w:rsidP="000913AF">
      <w:pPr>
        <w:spacing w:after="120"/>
        <w:rPr>
          <w:rFonts w:ascii="Helvetica" w:hAnsi="Helvetica" w:cs="Arial"/>
          <w:b/>
          <w:sz w:val="20"/>
          <w:szCs w:val="20"/>
        </w:rPr>
      </w:pP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8</w:t>
      </w:r>
    </w:p>
    <w:p w:rsidR="000913AF" w:rsidRPr="0085334D" w:rsidRDefault="000913AF" w:rsidP="000913AF">
      <w:pPr>
        <w:pStyle w:val="ListParagraph"/>
        <w:tabs>
          <w:tab w:val="left" w:pos="360"/>
        </w:tabs>
        <w:spacing w:after="120"/>
        <w:ind w:left="0"/>
        <w:contextualSpacing w:val="0"/>
        <w:jc w:val="both"/>
        <w:rPr>
          <w:rFonts w:ascii="Helvetica" w:hAnsi="Helvetica" w:cs="Arial"/>
          <w:b/>
          <w:sz w:val="20"/>
          <w:szCs w:val="20"/>
        </w:rPr>
      </w:pPr>
      <w:r w:rsidRPr="0085334D">
        <w:rPr>
          <w:rFonts w:ascii="Helvetica" w:hAnsi="Helvetica" w:cs="Arial"/>
          <w:b/>
          <w:sz w:val="20"/>
          <w:szCs w:val="20"/>
        </w:rPr>
        <w:t xml:space="preserve">Review of two Pamphlets: </w:t>
      </w:r>
    </w:p>
    <w:p w:rsidR="000913AF" w:rsidRPr="0085334D" w:rsidRDefault="000913AF" w:rsidP="000913AF">
      <w:pPr>
        <w:pStyle w:val="ListParagraph"/>
        <w:numPr>
          <w:ilvl w:val="0"/>
          <w:numId w:val="5"/>
        </w:numPr>
        <w:tabs>
          <w:tab w:val="left" w:pos="360"/>
        </w:tabs>
        <w:spacing w:after="120"/>
        <w:contextualSpacing w:val="0"/>
        <w:jc w:val="both"/>
        <w:rPr>
          <w:rFonts w:ascii="Helvetica" w:hAnsi="Helvetica" w:cs="Arial"/>
          <w:sz w:val="20"/>
          <w:szCs w:val="20"/>
        </w:rPr>
      </w:pPr>
      <w:r w:rsidRPr="0085334D">
        <w:rPr>
          <w:rFonts w:ascii="Helvetica" w:hAnsi="Helvetica" w:cs="Arial"/>
          <w:sz w:val="20"/>
          <w:szCs w:val="20"/>
        </w:rPr>
        <w:t>Joint Committee said the pamphlets</w:t>
      </w:r>
      <w:r w:rsidRPr="0085334D">
        <w:rPr>
          <w:rFonts w:ascii="Helvetica" w:hAnsi="Arial" w:cs="Arial"/>
          <w:sz w:val="20"/>
          <w:szCs w:val="20"/>
        </w:rPr>
        <w:t>’</w:t>
      </w:r>
      <w:r w:rsidRPr="0085334D">
        <w:rPr>
          <w:rFonts w:ascii="Helvetica" w:hAnsi="Helvetica" w:cs="Arial"/>
          <w:sz w:val="20"/>
          <w:szCs w:val="20"/>
        </w:rPr>
        <w:t xml:space="preserve"> general sense was acceptable. However, a lot of spelling mistakes have to be rectified before final printing.      </w:t>
      </w:r>
    </w:p>
    <w:p w:rsidR="000913AF" w:rsidRPr="0085334D" w:rsidRDefault="000913AF" w:rsidP="000913AF">
      <w:pPr>
        <w:pStyle w:val="ListParagraph"/>
        <w:numPr>
          <w:ilvl w:val="0"/>
          <w:numId w:val="5"/>
        </w:numPr>
        <w:tabs>
          <w:tab w:val="left" w:pos="360"/>
        </w:tabs>
        <w:spacing w:after="120"/>
        <w:contextualSpacing w:val="0"/>
        <w:jc w:val="both"/>
        <w:rPr>
          <w:rFonts w:ascii="Helvetica" w:hAnsi="Helvetica" w:cs="Arial"/>
          <w:sz w:val="20"/>
          <w:szCs w:val="20"/>
        </w:rPr>
      </w:pPr>
      <w:r w:rsidRPr="0085334D">
        <w:rPr>
          <w:rFonts w:ascii="Helvetica" w:hAnsi="Helvetica" w:cs="Arial"/>
          <w:sz w:val="20"/>
          <w:szCs w:val="20"/>
        </w:rPr>
        <w:t xml:space="preserve">In Pamphlets </w:t>
      </w:r>
      <w:r w:rsidRPr="0085334D">
        <w:rPr>
          <w:rFonts w:ascii="Helvetica" w:hAnsi="Arial" w:cs="Arial"/>
          <w:sz w:val="20"/>
          <w:szCs w:val="20"/>
        </w:rPr>
        <w:t>“</w:t>
      </w:r>
      <w:r w:rsidRPr="0085334D">
        <w:rPr>
          <w:rFonts w:ascii="Helvetica" w:hAnsi="Helvetica" w:cs="Arial"/>
          <w:sz w:val="20"/>
          <w:szCs w:val="20"/>
        </w:rPr>
        <w:t>15 points</w:t>
      </w:r>
      <w:r w:rsidRPr="0085334D">
        <w:rPr>
          <w:rFonts w:ascii="Helvetica" w:hAnsi="Arial" w:cs="Arial"/>
          <w:sz w:val="20"/>
          <w:szCs w:val="20"/>
        </w:rPr>
        <w:t>”</w:t>
      </w:r>
      <w:r w:rsidRPr="0085334D">
        <w:rPr>
          <w:rFonts w:ascii="Helvetica" w:hAnsi="Helvetica" w:cs="Arial"/>
          <w:sz w:val="20"/>
          <w:szCs w:val="20"/>
        </w:rPr>
        <w:t>, additions need to be made in 8</w:t>
      </w:r>
      <w:r w:rsidRPr="0085334D">
        <w:rPr>
          <w:rFonts w:ascii="Helvetica" w:hAnsi="Helvetica" w:cs="Arial"/>
          <w:sz w:val="20"/>
          <w:szCs w:val="20"/>
          <w:vertAlign w:val="superscript"/>
        </w:rPr>
        <w:t>th</w:t>
      </w:r>
      <w:r w:rsidRPr="0085334D">
        <w:rPr>
          <w:rFonts w:ascii="Helvetica" w:hAnsi="Helvetica" w:cs="Arial"/>
          <w:sz w:val="20"/>
          <w:szCs w:val="20"/>
        </w:rPr>
        <w:t xml:space="preserve"> line after sugar </w:t>
      </w:r>
      <w:r w:rsidRPr="0085334D">
        <w:rPr>
          <w:rFonts w:ascii="Helvetica" w:hAnsi="Arial" w:cs="Arial"/>
          <w:sz w:val="20"/>
          <w:szCs w:val="20"/>
        </w:rPr>
        <w:t>‘</w:t>
      </w:r>
      <w:r w:rsidRPr="0085334D">
        <w:rPr>
          <w:rFonts w:ascii="Helvetica" w:hAnsi="Helvetica" w:cs="Arial"/>
          <w:sz w:val="20"/>
          <w:szCs w:val="20"/>
        </w:rPr>
        <w:t>if you are not diabetic</w:t>
      </w:r>
      <w:r w:rsidRPr="0085334D">
        <w:rPr>
          <w:rFonts w:ascii="Helvetica" w:hAnsi="Arial" w:cs="Arial"/>
          <w:sz w:val="20"/>
          <w:szCs w:val="20"/>
        </w:rPr>
        <w:t>’</w:t>
      </w:r>
    </w:p>
    <w:p w:rsidR="000913AF" w:rsidRPr="0085334D" w:rsidRDefault="000913AF" w:rsidP="000913AF">
      <w:pPr>
        <w:pStyle w:val="ListParagraph"/>
        <w:numPr>
          <w:ilvl w:val="0"/>
          <w:numId w:val="5"/>
        </w:numPr>
        <w:tabs>
          <w:tab w:val="left" w:pos="360"/>
        </w:tabs>
        <w:spacing w:after="120"/>
        <w:contextualSpacing w:val="0"/>
        <w:jc w:val="both"/>
        <w:rPr>
          <w:rFonts w:ascii="Helvetica" w:hAnsi="Helvetica" w:cs="Arial"/>
          <w:sz w:val="20"/>
          <w:szCs w:val="20"/>
        </w:rPr>
      </w:pPr>
      <w:r w:rsidRPr="0085334D">
        <w:rPr>
          <w:rFonts w:ascii="Helvetica" w:hAnsi="Helvetica" w:cs="Arial"/>
          <w:sz w:val="20"/>
          <w:szCs w:val="20"/>
        </w:rPr>
        <w:t xml:space="preserve">Pamphlet </w:t>
      </w:r>
      <w:r w:rsidRPr="0085334D">
        <w:rPr>
          <w:rFonts w:ascii="Helvetica" w:hAnsi="Arial" w:cs="Arial"/>
          <w:sz w:val="20"/>
          <w:szCs w:val="20"/>
        </w:rPr>
        <w:t>“</w:t>
      </w:r>
      <w:r w:rsidRPr="0085334D">
        <w:rPr>
          <w:rFonts w:ascii="Helvetica" w:hAnsi="Helvetica" w:cs="Arial"/>
          <w:sz w:val="20"/>
          <w:szCs w:val="20"/>
        </w:rPr>
        <w:t>Growth &amp; Service</w:t>
      </w:r>
      <w:r w:rsidRPr="0085334D">
        <w:rPr>
          <w:rFonts w:ascii="Helvetica" w:hAnsi="Arial" w:cs="Arial"/>
          <w:sz w:val="20"/>
          <w:szCs w:val="20"/>
        </w:rPr>
        <w:t>”</w:t>
      </w:r>
      <w:r w:rsidRPr="0085334D">
        <w:rPr>
          <w:rFonts w:ascii="Helvetica" w:hAnsi="Helvetica" w:cs="Arial"/>
          <w:sz w:val="20"/>
          <w:szCs w:val="20"/>
        </w:rPr>
        <w:t xml:space="preserve"> has been developed by the North India Convention Committee (NICC). Hence, due credit must be given in the Pamphlet. </w:t>
      </w:r>
    </w:p>
    <w:p w:rsidR="000913AF" w:rsidRPr="0085334D" w:rsidRDefault="000913AF" w:rsidP="000913AF">
      <w:pPr>
        <w:tabs>
          <w:tab w:val="left" w:pos="360"/>
        </w:tabs>
        <w:spacing w:after="120"/>
        <w:jc w:val="both"/>
        <w:rPr>
          <w:rFonts w:ascii="Helvetica" w:hAnsi="Helvetica" w:cs="Arial"/>
          <w:b/>
          <w:i/>
          <w:sz w:val="20"/>
          <w:szCs w:val="20"/>
        </w:rPr>
      </w:pPr>
      <w:r w:rsidRPr="0085334D">
        <w:rPr>
          <w:rFonts w:ascii="Helvetica" w:hAnsi="Helvetica" w:cs="Arial"/>
          <w:b/>
          <w:i/>
          <w:sz w:val="20"/>
          <w:szCs w:val="20"/>
        </w:rPr>
        <w:t>Recommendation of Joint Committee was unanimously adopted by the conference</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9</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Budget for translation:</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 xml:space="preserve">Basic Pamphlets translation cost </w:t>
      </w:r>
      <w:proofErr w:type="spellStart"/>
      <w:r w:rsidRPr="0085334D">
        <w:rPr>
          <w:rFonts w:ascii="Helvetica" w:hAnsi="Helvetica" w:cs="Arial"/>
          <w:b/>
          <w:sz w:val="20"/>
          <w:szCs w:val="20"/>
        </w:rPr>
        <w:t>approx</w:t>
      </w:r>
      <w:proofErr w:type="spellEnd"/>
      <w:r w:rsidRPr="0085334D">
        <w:rPr>
          <w:rFonts w:ascii="Helvetica" w:hAnsi="Helvetica" w:cs="Arial"/>
          <w:b/>
          <w:sz w:val="20"/>
          <w:szCs w:val="20"/>
        </w:rPr>
        <w:t xml:space="preserve"> </w:t>
      </w:r>
      <w:proofErr w:type="spellStart"/>
      <w:r w:rsidRPr="0085334D">
        <w:rPr>
          <w:rFonts w:ascii="Helvetica" w:hAnsi="Helvetica" w:cs="Arial"/>
          <w:b/>
          <w:sz w:val="20"/>
          <w:szCs w:val="20"/>
        </w:rPr>
        <w:t>Rs</w:t>
      </w:r>
      <w:proofErr w:type="spellEnd"/>
      <w:r w:rsidRPr="0085334D">
        <w:rPr>
          <w:rFonts w:ascii="Helvetica" w:hAnsi="Helvetica" w:cs="Arial"/>
          <w:b/>
          <w:sz w:val="20"/>
          <w:szCs w:val="20"/>
        </w:rPr>
        <w:t>. 4,19,913/-.</w:t>
      </w:r>
    </w:p>
    <w:p w:rsidR="000913AF" w:rsidRPr="0085334D" w:rsidRDefault="000913AF" w:rsidP="000913AF">
      <w:pPr>
        <w:pStyle w:val="ListParagraph"/>
        <w:spacing w:after="120"/>
        <w:ind w:left="0"/>
        <w:contextualSpacing w:val="0"/>
        <w:rPr>
          <w:rFonts w:ascii="Helvetica" w:hAnsi="Helvetica" w:cs="Arial"/>
          <w:sz w:val="20"/>
          <w:szCs w:val="20"/>
        </w:rPr>
      </w:pPr>
      <w:r w:rsidRPr="0085334D">
        <w:rPr>
          <w:rFonts w:ascii="Helvetica" w:hAnsi="Helvetica" w:cs="Arial"/>
          <w:sz w:val="20"/>
          <w:szCs w:val="20"/>
        </w:rPr>
        <w:t xml:space="preserve">It was clarified that there are 10 pamphlets </w:t>
      </w:r>
      <w:r w:rsidRPr="0085334D">
        <w:rPr>
          <w:rFonts w:ascii="Helvetica" w:hAnsi="Arial" w:cs="Arial"/>
          <w:sz w:val="20"/>
          <w:szCs w:val="20"/>
        </w:rPr>
        <w:t>–</w:t>
      </w:r>
      <w:r w:rsidRPr="0085334D">
        <w:rPr>
          <w:rFonts w:ascii="Helvetica" w:hAnsi="Helvetica" w:cs="Arial"/>
          <w:sz w:val="20"/>
          <w:szCs w:val="20"/>
        </w:rPr>
        <w:t xml:space="preserve"> 8 basic and 2 unity pamphlets</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 xml:space="preserve">Joint Committee approved the budget as it seems reasonable and more practical for the growth of the Fellowship </w:t>
      </w:r>
    </w:p>
    <w:p w:rsidR="000913AF" w:rsidRPr="0085334D" w:rsidRDefault="000913AF" w:rsidP="000913AF">
      <w:pPr>
        <w:spacing w:after="120"/>
        <w:rPr>
          <w:rFonts w:ascii="Helvetica" w:hAnsi="Helvetica" w:cs="Arial"/>
          <w:b/>
          <w:i/>
          <w:sz w:val="20"/>
          <w:szCs w:val="20"/>
        </w:rPr>
      </w:pPr>
      <w:r w:rsidRPr="0085334D">
        <w:rPr>
          <w:rFonts w:ascii="Helvetica" w:hAnsi="Helvetica" w:cs="Arial"/>
          <w:b/>
          <w:i/>
          <w:sz w:val="20"/>
          <w:szCs w:val="20"/>
        </w:rPr>
        <w:t>Budget was approved unanimously by the conference for further action</w:t>
      </w:r>
    </w:p>
    <w:p w:rsidR="000913AF" w:rsidRPr="0085334D" w:rsidRDefault="000913AF" w:rsidP="000913AF">
      <w:pPr>
        <w:spacing w:after="120"/>
        <w:rPr>
          <w:rFonts w:ascii="Helvetica" w:hAnsi="Helvetica" w:cs="Arial"/>
          <w:b/>
          <w:sz w:val="20"/>
          <w:szCs w:val="20"/>
        </w:rPr>
      </w:pP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lastRenderedPageBreak/>
        <w:t>Motion 10</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Price equality of Big Book in regional languages</w:t>
      </w:r>
    </w:p>
    <w:p w:rsidR="000913AF" w:rsidRPr="0085334D" w:rsidRDefault="000913AF" w:rsidP="000913AF">
      <w:pPr>
        <w:spacing w:after="120"/>
        <w:rPr>
          <w:rFonts w:ascii="Helvetica" w:eastAsia="Times New Roman" w:hAnsi="Helvetica" w:cs="Arial"/>
          <w:b/>
          <w:sz w:val="20"/>
          <w:szCs w:val="20"/>
        </w:rPr>
      </w:pPr>
      <w:r w:rsidRPr="0085334D">
        <w:rPr>
          <w:rFonts w:ascii="Helvetica" w:eastAsia="Times New Roman" w:hAnsi="Helvetica" w:cs="Arial"/>
          <w:b/>
          <w:sz w:val="20"/>
          <w:szCs w:val="20"/>
        </w:rPr>
        <w:t xml:space="preserve">Motion: Recommended price of </w:t>
      </w:r>
      <w:proofErr w:type="spellStart"/>
      <w:r w:rsidRPr="0085334D">
        <w:rPr>
          <w:rFonts w:ascii="Helvetica" w:eastAsia="Times New Roman" w:hAnsi="Helvetica" w:cs="Arial"/>
          <w:b/>
          <w:sz w:val="20"/>
          <w:szCs w:val="20"/>
        </w:rPr>
        <w:t>Rs</w:t>
      </w:r>
      <w:proofErr w:type="spellEnd"/>
      <w:r w:rsidRPr="0085334D">
        <w:rPr>
          <w:rFonts w:ascii="Helvetica" w:eastAsia="Times New Roman" w:hAnsi="Helvetica" w:cs="Arial"/>
          <w:b/>
          <w:sz w:val="20"/>
          <w:szCs w:val="20"/>
        </w:rPr>
        <w:t xml:space="preserve"> 115/- from issue of new stocks</w:t>
      </w:r>
    </w:p>
    <w:p w:rsidR="000913AF" w:rsidRPr="0085334D" w:rsidRDefault="000913AF" w:rsidP="000913AF">
      <w:pPr>
        <w:spacing w:after="120" w:line="240" w:lineRule="auto"/>
        <w:rPr>
          <w:rFonts w:ascii="Helvetica" w:hAnsi="Helvetica" w:cs="Arial"/>
          <w:sz w:val="20"/>
          <w:szCs w:val="20"/>
        </w:rPr>
      </w:pPr>
      <w:r w:rsidRPr="0085334D">
        <w:rPr>
          <w:rFonts w:ascii="Helvetica" w:hAnsi="Helvetica" w:cs="Arial"/>
          <w:sz w:val="20"/>
          <w:szCs w:val="20"/>
        </w:rPr>
        <w:t xml:space="preserve">Votes: Abstaining 2, No- 1 and Yes </w:t>
      </w:r>
      <w:r w:rsidRPr="0085334D">
        <w:rPr>
          <w:rFonts w:ascii="Helvetica" w:hAnsi="Arial" w:cs="Arial"/>
          <w:sz w:val="20"/>
          <w:szCs w:val="20"/>
        </w:rPr>
        <w:t>–</w:t>
      </w:r>
      <w:r w:rsidRPr="0085334D">
        <w:rPr>
          <w:rFonts w:ascii="Helvetica" w:hAnsi="Helvetica" w:cs="Arial"/>
          <w:sz w:val="20"/>
          <w:szCs w:val="20"/>
        </w:rPr>
        <w:t xml:space="preserve"> rest</w:t>
      </w:r>
    </w:p>
    <w:p w:rsidR="000913AF" w:rsidRPr="0085334D" w:rsidRDefault="000913AF" w:rsidP="000913AF">
      <w:pPr>
        <w:spacing w:after="120" w:line="240" w:lineRule="auto"/>
        <w:rPr>
          <w:rFonts w:ascii="Helvetica" w:hAnsi="Helvetica" w:cs="Arial"/>
          <w:i/>
          <w:sz w:val="20"/>
          <w:szCs w:val="20"/>
        </w:rPr>
      </w:pPr>
      <w:r w:rsidRPr="0085334D">
        <w:rPr>
          <w:rFonts w:ascii="Helvetica" w:hAnsi="Helvetica" w:cs="Arial"/>
          <w:i/>
          <w:sz w:val="20"/>
          <w:szCs w:val="20"/>
        </w:rPr>
        <w:t xml:space="preserve">With overwhelming majority it was decided to keep price of Big Book @ </w:t>
      </w:r>
      <w:proofErr w:type="spellStart"/>
      <w:r w:rsidRPr="0085334D">
        <w:rPr>
          <w:rFonts w:ascii="Helvetica" w:hAnsi="Helvetica" w:cs="Arial"/>
          <w:i/>
          <w:sz w:val="20"/>
          <w:szCs w:val="20"/>
        </w:rPr>
        <w:t>Rs</w:t>
      </w:r>
      <w:proofErr w:type="spellEnd"/>
      <w:r w:rsidRPr="0085334D">
        <w:rPr>
          <w:rFonts w:ascii="Helvetica" w:hAnsi="Helvetica" w:cs="Arial"/>
          <w:i/>
          <w:sz w:val="20"/>
          <w:szCs w:val="20"/>
        </w:rPr>
        <w:t xml:space="preserve"> 115/each</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11</w:t>
      </w:r>
    </w:p>
    <w:p w:rsidR="000913AF" w:rsidRPr="0085334D" w:rsidRDefault="000913AF" w:rsidP="000913AF">
      <w:pPr>
        <w:spacing w:after="120" w:line="240" w:lineRule="auto"/>
        <w:jc w:val="both"/>
        <w:rPr>
          <w:rFonts w:ascii="Helvetica" w:hAnsi="Helvetica" w:cs="Arial"/>
          <w:b/>
          <w:sz w:val="20"/>
          <w:szCs w:val="20"/>
        </w:rPr>
      </w:pPr>
      <w:proofErr w:type="spellStart"/>
      <w:r w:rsidRPr="0085334D">
        <w:rPr>
          <w:rFonts w:ascii="Helvetica" w:hAnsi="Helvetica" w:cs="Arial"/>
          <w:b/>
          <w:sz w:val="20"/>
          <w:szCs w:val="20"/>
        </w:rPr>
        <w:t>Bhaskar</w:t>
      </w:r>
      <w:proofErr w:type="spellEnd"/>
      <w:r w:rsidRPr="0085334D">
        <w:rPr>
          <w:rFonts w:ascii="Helvetica" w:hAnsi="Helvetica" w:cs="Arial"/>
          <w:b/>
          <w:sz w:val="20"/>
          <w:szCs w:val="20"/>
        </w:rPr>
        <w:t xml:space="preserve"> mooted motion, </w:t>
      </w:r>
      <w:r w:rsidRPr="0085334D">
        <w:rPr>
          <w:rFonts w:ascii="Helvetica" w:hAnsi="Arial" w:cs="Arial"/>
          <w:b/>
          <w:sz w:val="20"/>
          <w:szCs w:val="20"/>
        </w:rPr>
        <w:t>“</w:t>
      </w:r>
      <w:r w:rsidRPr="0085334D">
        <w:rPr>
          <w:rFonts w:ascii="Helvetica" w:hAnsi="Helvetica" w:cs="Arial"/>
          <w:b/>
          <w:sz w:val="20"/>
          <w:szCs w:val="20"/>
        </w:rPr>
        <w:t>Since Charter and Byelaws are under purview and not clear should we discuss Charter and Report Joint Committee report or not</w:t>
      </w:r>
      <w:r w:rsidRPr="0085334D">
        <w:rPr>
          <w:rFonts w:ascii="Helvetica" w:hAnsi="Arial" w:cs="Arial"/>
          <w:b/>
          <w:sz w:val="20"/>
          <w:szCs w:val="20"/>
        </w:rPr>
        <w:t>”</w:t>
      </w:r>
      <w:r w:rsidRPr="0085334D">
        <w:rPr>
          <w:rFonts w:ascii="Helvetica" w:hAnsi="Helvetica" w:cs="Arial"/>
          <w:b/>
          <w:sz w:val="20"/>
          <w:szCs w:val="20"/>
        </w:rPr>
        <w:t xml:space="preserve"> </w:t>
      </w:r>
      <w:proofErr w:type="spellStart"/>
      <w:r w:rsidRPr="0085334D">
        <w:rPr>
          <w:rFonts w:ascii="Helvetica" w:hAnsi="Helvetica" w:cs="Arial"/>
          <w:b/>
          <w:sz w:val="20"/>
          <w:szCs w:val="20"/>
        </w:rPr>
        <w:t>Shaji</w:t>
      </w:r>
      <w:proofErr w:type="spellEnd"/>
      <w:r w:rsidRPr="0085334D">
        <w:rPr>
          <w:rFonts w:ascii="Helvetica" w:hAnsi="Helvetica" w:cs="Arial"/>
          <w:b/>
          <w:sz w:val="20"/>
          <w:szCs w:val="20"/>
        </w:rPr>
        <w:t xml:space="preserve"> seconded motion.</w:t>
      </w:r>
    </w:p>
    <w:p w:rsidR="000913AF" w:rsidRPr="0085334D" w:rsidRDefault="000913AF" w:rsidP="000913AF">
      <w:pPr>
        <w:spacing w:after="120" w:line="240" w:lineRule="auto"/>
        <w:jc w:val="both"/>
        <w:rPr>
          <w:rFonts w:ascii="Helvetica" w:hAnsi="Helvetica" w:cs="Arial"/>
          <w:sz w:val="20"/>
          <w:szCs w:val="20"/>
        </w:rPr>
      </w:pPr>
      <w:r w:rsidRPr="0085334D">
        <w:rPr>
          <w:rFonts w:ascii="Helvetica" w:hAnsi="Helvetica" w:cs="Arial"/>
          <w:sz w:val="20"/>
          <w:szCs w:val="20"/>
        </w:rPr>
        <w:t xml:space="preserve">Vote: Abstain 2 -  No to discuss the report 32, Yes for discussing report 15, </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12</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 xml:space="preserve">Increment in </w:t>
      </w:r>
      <w:r w:rsidRPr="0085334D">
        <w:rPr>
          <w:rFonts w:ascii="Helvetica" w:hAnsi="Arial" w:cs="Arial"/>
          <w:b/>
          <w:sz w:val="20"/>
          <w:szCs w:val="20"/>
        </w:rPr>
        <w:t>‘</w:t>
      </w:r>
      <w:r w:rsidRPr="0085334D">
        <w:rPr>
          <w:rFonts w:ascii="Helvetica" w:hAnsi="Helvetica" w:cs="Arial"/>
          <w:b/>
          <w:sz w:val="20"/>
          <w:szCs w:val="20"/>
        </w:rPr>
        <w:t>Prudent Money</w:t>
      </w:r>
      <w:r w:rsidRPr="0085334D">
        <w:rPr>
          <w:rFonts w:ascii="Helvetica" w:hAnsi="Arial" w:cs="Arial"/>
          <w:b/>
          <w:sz w:val="20"/>
          <w:szCs w:val="20"/>
        </w:rPr>
        <w:t>’</w:t>
      </w:r>
      <w:r w:rsidRPr="0085334D">
        <w:rPr>
          <w:rFonts w:ascii="Helvetica" w:hAnsi="Helvetica" w:cs="Arial"/>
          <w:b/>
          <w:sz w:val="20"/>
          <w:szCs w:val="20"/>
        </w:rPr>
        <w:t xml:space="preserve"> up to 5 % every year against the Agenda request of 10%.</w:t>
      </w:r>
    </w:p>
    <w:p w:rsidR="000913AF" w:rsidRPr="0085334D" w:rsidRDefault="000913AF" w:rsidP="000913AF">
      <w:pPr>
        <w:pStyle w:val="ListParagraph"/>
        <w:spacing w:after="120"/>
        <w:ind w:left="0"/>
        <w:contextualSpacing w:val="0"/>
        <w:jc w:val="both"/>
        <w:rPr>
          <w:rFonts w:ascii="Helvetica" w:hAnsi="Helvetica" w:cs="Arial"/>
          <w:sz w:val="20"/>
          <w:szCs w:val="20"/>
        </w:rPr>
      </w:pPr>
      <w:r w:rsidRPr="0085334D">
        <w:rPr>
          <w:rFonts w:ascii="Helvetica" w:hAnsi="Helvetica" w:cs="Arial"/>
          <w:sz w:val="20"/>
          <w:szCs w:val="20"/>
          <w:u w:val="single"/>
        </w:rPr>
        <w:t>Joint Committee:</w:t>
      </w:r>
      <w:r w:rsidRPr="0085334D">
        <w:rPr>
          <w:rFonts w:ascii="Helvetica" w:hAnsi="Helvetica" w:cs="Arial"/>
          <w:sz w:val="20"/>
          <w:szCs w:val="20"/>
        </w:rPr>
        <w:t xml:space="preserve"> To increase </w:t>
      </w:r>
      <w:r w:rsidRPr="0085334D">
        <w:rPr>
          <w:rFonts w:ascii="Helvetica" w:hAnsi="Arial" w:cs="Arial"/>
          <w:sz w:val="20"/>
          <w:szCs w:val="20"/>
        </w:rPr>
        <w:t>‘</w:t>
      </w:r>
      <w:r w:rsidRPr="0085334D">
        <w:rPr>
          <w:rFonts w:ascii="Helvetica" w:hAnsi="Helvetica" w:cs="Arial"/>
          <w:sz w:val="20"/>
          <w:szCs w:val="20"/>
        </w:rPr>
        <w:t>Prudent Reserve up to 10 % every year, as per Agenda.</w:t>
      </w:r>
    </w:p>
    <w:p w:rsidR="000913AF" w:rsidRPr="0085334D" w:rsidRDefault="000913AF" w:rsidP="000913AF">
      <w:pPr>
        <w:pStyle w:val="ListParagraph"/>
        <w:spacing w:after="120"/>
        <w:ind w:left="0"/>
        <w:contextualSpacing w:val="0"/>
        <w:jc w:val="both"/>
        <w:rPr>
          <w:rFonts w:ascii="Helvetica" w:hAnsi="Helvetica" w:cs="Arial"/>
          <w:b/>
          <w:i/>
          <w:sz w:val="20"/>
          <w:szCs w:val="20"/>
        </w:rPr>
      </w:pPr>
      <w:r w:rsidRPr="0085334D">
        <w:rPr>
          <w:rFonts w:ascii="Helvetica" w:hAnsi="Helvetica" w:cs="Arial"/>
          <w:b/>
          <w:i/>
          <w:sz w:val="20"/>
          <w:szCs w:val="20"/>
        </w:rPr>
        <w:t>Recommended motion was passed unanimously</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13</w:t>
      </w:r>
    </w:p>
    <w:p w:rsidR="000913AF" w:rsidRPr="0085334D" w:rsidRDefault="000913AF" w:rsidP="000913AF">
      <w:pPr>
        <w:pStyle w:val="ListParagraph"/>
        <w:spacing w:after="120"/>
        <w:ind w:left="0"/>
        <w:contextualSpacing w:val="0"/>
        <w:jc w:val="both"/>
        <w:rPr>
          <w:rFonts w:ascii="Helvetica" w:hAnsi="Helvetica" w:cs="Arial"/>
          <w:b/>
          <w:i/>
          <w:sz w:val="20"/>
          <w:szCs w:val="20"/>
        </w:rPr>
      </w:pPr>
      <w:proofErr w:type="spellStart"/>
      <w:r w:rsidRPr="0085334D">
        <w:rPr>
          <w:rFonts w:ascii="Helvetica" w:hAnsi="Helvetica" w:cs="Arial"/>
          <w:b/>
          <w:i/>
          <w:sz w:val="20"/>
          <w:szCs w:val="20"/>
        </w:rPr>
        <w:t>Bhaskar</w:t>
      </w:r>
      <w:proofErr w:type="spellEnd"/>
      <w:r w:rsidRPr="0085334D">
        <w:rPr>
          <w:rFonts w:ascii="Helvetica" w:hAnsi="Helvetica" w:cs="Arial"/>
          <w:b/>
          <w:i/>
          <w:sz w:val="20"/>
          <w:szCs w:val="20"/>
        </w:rPr>
        <w:t xml:space="preserve"> moved a motion, </w:t>
      </w:r>
      <w:r w:rsidRPr="0085334D">
        <w:rPr>
          <w:rFonts w:ascii="Helvetica" w:hAnsi="Arial" w:cs="Arial"/>
          <w:b/>
          <w:i/>
          <w:sz w:val="20"/>
          <w:szCs w:val="20"/>
        </w:rPr>
        <w:t>‘</w:t>
      </w:r>
      <w:r w:rsidRPr="0085334D">
        <w:rPr>
          <w:rFonts w:ascii="Helvetica" w:hAnsi="Helvetica" w:cs="Arial"/>
          <w:b/>
          <w:i/>
          <w:sz w:val="20"/>
          <w:szCs w:val="20"/>
        </w:rPr>
        <w:t>To increase Delegates</w:t>
      </w:r>
      <w:r w:rsidRPr="0085334D">
        <w:rPr>
          <w:rFonts w:ascii="Helvetica" w:hAnsi="Arial" w:cs="Arial"/>
          <w:b/>
          <w:i/>
          <w:sz w:val="20"/>
          <w:szCs w:val="20"/>
        </w:rPr>
        <w:t>’</w:t>
      </w:r>
      <w:r w:rsidRPr="0085334D">
        <w:rPr>
          <w:rFonts w:ascii="Helvetica" w:hAnsi="Helvetica" w:cs="Arial"/>
          <w:b/>
          <w:i/>
          <w:sz w:val="20"/>
          <w:szCs w:val="20"/>
        </w:rPr>
        <w:t xml:space="preserve"> Conference Registration Fees from Rs.2500/- to </w:t>
      </w:r>
      <w:proofErr w:type="spellStart"/>
      <w:r w:rsidRPr="0085334D">
        <w:rPr>
          <w:rFonts w:ascii="Helvetica" w:hAnsi="Helvetica" w:cs="Arial"/>
          <w:b/>
          <w:i/>
          <w:sz w:val="20"/>
          <w:szCs w:val="20"/>
        </w:rPr>
        <w:t>Rs</w:t>
      </w:r>
      <w:proofErr w:type="spellEnd"/>
      <w:r w:rsidRPr="0085334D">
        <w:rPr>
          <w:rFonts w:ascii="Helvetica" w:hAnsi="Helvetica" w:cs="Arial"/>
          <w:b/>
          <w:i/>
          <w:sz w:val="20"/>
          <w:szCs w:val="20"/>
        </w:rPr>
        <w:t>. 4000/- per person,</w:t>
      </w:r>
      <w:r w:rsidRPr="0085334D">
        <w:rPr>
          <w:rFonts w:ascii="Helvetica" w:hAnsi="Arial" w:cs="Arial"/>
          <w:b/>
          <w:i/>
          <w:sz w:val="20"/>
          <w:szCs w:val="20"/>
        </w:rPr>
        <w:t>”</w:t>
      </w:r>
      <w:r w:rsidRPr="0085334D">
        <w:rPr>
          <w:rFonts w:ascii="Helvetica" w:hAnsi="Helvetica" w:cs="Arial"/>
          <w:b/>
          <w:i/>
          <w:sz w:val="20"/>
          <w:szCs w:val="20"/>
        </w:rPr>
        <w:t xml:space="preserve"> </w:t>
      </w:r>
      <w:proofErr w:type="spellStart"/>
      <w:r w:rsidRPr="0085334D">
        <w:rPr>
          <w:rFonts w:ascii="Helvetica" w:hAnsi="Helvetica" w:cs="Arial"/>
          <w:b/>
          <w:i/>
          <w:sz w:val="20"/>
          <w:szCs w:val="20"/>
        </w:rPr>
        <w:t>Shaji</w:t>
      </w:r>
      <w:proofErr w:type="spellEnd"/>
      <w:r w:rsidRPr="0085334D">
        <w:rPr>
          <w:rFonts w:ascii="Helvetica" w:hAnsi="Helvetica" w:cs="Arial"/>
          <w:b/>
          <w:i/>
          <w:sz w:val="20"/>
          <w:szCs w:val="20"/>
        </w:rPr>
        <w:t xml:space="preserve"> seconded motion</w:t>
      </w:r>
    </w:p>
    <w:p w:rsidR="000913AF" w:rsidRPr="0085334D" w:rsidRDefault="000913AF" w:rsidP="000913AF">
      <w:pPr>
        <w:pStyle w:val="ListParagraph"/>
        <w:spacing w:after="120"/>
        <w:ind w:left="0"/>
        <w:contextualSpacing w:val="0"/>
        <w:jc w:val="both"/>
        <w:rPr>
          <w:rFonts w:ascii="Helvetica" w:hAnsi="Helvetica" w:cs="Arial"/>
          <w:i/>
          <w:sz w:val="20"/>
          <w:szCs w:val="20"/>
        </w:rPr>
      </w:pPr>
      <w:r w:rsidRPr="0085334D">
        <w:rPr>
          <w:rFonts w:ascii="Helvetica" w:hAnsi="Helvetica" w:cs="Arial"/>
          <w:i/>
          <w:sz w:val="20"/>
          <w:szCs w:val="20"/>
        </w:rPr>
        <w:t xml:space="preserve">Vote: Abstain: Nil, No </w:t>
      </w:r>
      <w:r w:rsidRPr="0085334D">
        <w:rPr>
          <w:rFonts w:ascii="Helvetica" w:hAnsi="Arial" w:cs="Arial"/>
          <w:i/>
          <w:sz w:val="20"/>
          <w:szCs w:val="20"/>
        </w:rPr>
        <w:t>–</w:t>
      </w:r>
      <w:r w:rsidRPr="0085334D">
        <w:rPr>
          <w:rFonts w:ascii="Helvetica" w:hAnsi="Helvetica" w:cs="Arial"/>
          <w:i/>
          <w:sz w:val="20"/>
          <w:szCs w:val="20"/>
        </w:rPr>
        <w:t xml:space="preserve"> Nil, Yes - Unanimous</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14</w:t>
      </w:r>
    </w:p>
    <w:p w:rsidR="000913AF" w:rsidRPr="0085334D" w:rsidRDefault="000913AF" w:rsidP="000913AF">
      <w:pPr>
        <w:pStyle w:val="ListParagraph"/>
        <w:spacing w:after="120"/>
        <w:ind w:left="0"/>
        <w:contextualSpacing w:val="0"/>
        <w:jc w:val="both"/>
        <w:rPr>
          <w:rFonts w:ascii="Helvetica" w:hAnsi="Helvetica" w:cs="Arial"/>
          <w:b/>
          <w:sz w:val="20"/>
          <w:szCs w:val="20"/>
        </w:rPr>
      </w:pPr>
      <w:r w:rsidRPr="0085334D">
        <w:rPr>
          <w:rFonts w:ascii="Helvetica" w:hAnsi="Helvetica" w:cs="Arial"/>
          <w:b/>
          <w:sz w:val="20"/>
          <w:szCs w:val="20"/>
        </w:rPr>
        <w:t>Joint Committee</w:t>
      </w:r>
      <w:r w:rsidRPr="0085334D">
        <w:rPr>
          <w:rFonts w:ascii="Helvetica" w:hAnsi="Helvetica" w:cs="Arial"/>
          <w:b/>
          <w:sz w:val="20"/>
          <w:szCs w:val="20"/>
          <w:u w:val="single"/>
        </w:rPr>
        <w:t xml:space="preserve">: </w:t>
      </w:r>
      <w:r w:rsidRPr="0085334D">
        <w:rPr>
          <w:rFonts w:ascii="Helvetica" w:hAnsi="Helvetica" w:cs="Arial"/>
          <w:b/>
          <w:sz w:val="20"/>
          <w:szCs w:val="20"/>
        </w:rPr>
        <w:t xml:space="preserve">Full Re-imbursement of expenses incurred by B-Class Trustees for all National P.I. activities. </w:t>
      </w:r>
    </w:p>
    <w:p w:rsidR="000913AF" w:rsidRPr="0085334D" w:rsidRDefault="000913AF" w:rsidP="000913AF">
      <w:pPr>
        <w:pStyle w:val="ListParagraph"/>
        <w:spacing w:after="120"/>
        <w:ind w:left="0"/>
        <w:contextualSpacing w:val="0"/>
        <w:jc w:val="both"/>
        <w:rPr>
          <w:rFonts w:ascii="Helvetica" w:hAnsi="Helvetica" w:cs="Arial"/>
          <w:sz w:val="20"/>
          <w:szCs w:val="20"/>
        </w:rPr>
      </w:pPr>
      <w:r w:rsidRPr="0085334D">
        <w:rPr>
          <w:rFonts w:ascii="Helvetica" w:hAnsi="Helvetica" w:cs="Arial"/>
          <w:sz w:val="20"/>
          <w:szCs w:val="20"/>
        </w:rPr>
        <w:t>Motion of Joint committee</w:t>
      </w:r>
    </w:p>
    <w:p w:rsidR="000913AF" w:rsidRPr="0085334D" w:rsidRDefault="000913AF" w:rsidP="000913AF">
      <w:pPr>
        <w:pStyle w:val="ListParagraph"/>
        <w:spacing w:after="120"/>
        <w:ind w:left="0"/>
        <w:contextualSpacing w:val="0"/>
        <w:jc w:val="both"/>
        <w:rPr>
          <w:rFonts w:ascii="Helvetica" w:hAnsi="Helvetica" w:cs="Arial"/>
          <w:i/>
          <w:sz w:val="20"/>
          <w:szCs w:val="20"/>
        </w:rPr>
      </w:pPr>
      <w:r w:rsidRPr="0085334D">
        <w:rPr>
          <w:rFonts w:ascii="Helvetica" w:hAnsi="Helvetica" w:cs="Arial"/>
          <w:i/>
          <w:sz w:val="20"/>
          <w:szCs w:val="20"/>
        </w:rPr>
        <w:t xml:space="preserve">Vote: Abstain: Nil, No </w:t>
      </w:r>
      <w:r w:rsidRPr="0085334D">
        <w:rPr>
          <w:rFonts w:ascii="Helvetica" w:hAnsi="Arial" w:cs="Arial"/>
          <w:i/>
          <w:sz w:val="20"/>
          <w:szCs w:val="20"/>
        </w:rPr>
        <w:t>–</w:t>
      </w:r>
      <w:r w:rsidRPr="0085334D">
        <w:rPr>
          <w:rFonts w:ascii="Helvetica" w:hAnsi="Helvetica" w:cs="Arial"/>
          <w:i/>
          <w:sz w:val="20"/>
          <w:szCs w:val="20"/>
        </w:rPr>
        <w:t xml:space="preserve"> Nil, Yes - Unanimous</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15</w:t>
      </w:r>
    </w:p>
    <w:p w:rsidR="000913AF" w:rsidRPr="0085334D" w:rsidRDefault="000913AF" w:rsidP="000913AF">
      <w:pPr>
        <w:pStyle w:val="ListParagraph"/>
        <w:spacing w:after="120"/>
        <w:ind w:left="0"/>
        <w:contextualSpacing w:val="0"/>
        <w:jc w:val="both"/>
        <w:rPr>
          <w:rFonts w:ascii="Helvetica" w:hAnsi="Helvetica" w:cs="Arial"/>
          <w:b/>
          <w:sz w:val="20"/>
          <w:szCs w:val="20"/>
        </w:rPr>
      </w:pPr>
      <w:r w:rsidRPr="0085334D">
        <w:rPr>
          <w:rFonts w:ascii="Helvetica" w:hAnsi="Helvetica" w:cs="Arial"/>
          <w:b/>
          <w:sz w:val="20"/>
          <w:szCs w:val="20"/>
        </w:rPr>
        <w:t>Motion: Plated Silver Jubilee and Golden Jubilee token be given without cost to Members</w:t>
      </w:r>
    </w:p>
    <w:p w:rsidR="000913AF" w:rsidRPr="0085334D" w:rsidRDefault="000913AF" w:rsidP="000913AF">
      <w:pPr>
        <w:pStyle w:val="ListParagraph"/>
        <w:spacing w:after="120"/>
        <w:ind w:left="0"/>
        <w:contextualSpacing w:val="0"/>
        <w:jc w:val="both"/>
        <w:rPr>
          <w:rFonts w:ascii="Helvetica" w:hAnsi="Helvetica" w:cs="Arial"/>
          <w:i/>
          <w:sz w:val="20"/>
          <w:szCs w:val="20"/>
        </w:rPr>
      </w:pPr>
      <w:r w:rsidRPr="0085334D">
        <w:rPr>
          <w:rFonts w:ascii="Helvetica" w:hAnsi="Helvetica" w:cs="Arial"/>
          <w:i/>
          <w:sz w:val="20"/>
          <w:szCs w:val="20"/>
        </w:rPr>
        <w:t xml:space="preserve">Vote: Abstain: 4, Against </w:t>
      </w:r>
      <w:r w:rsidRPr="0085334D">
        <w:rPr>
          <w:rFonts w:ascii="Helvetica" w:hAnsi="Arial" w:cs="Arial"/>
          <w:i/>
          <w:sz w:val="20"/>
          <w:szCs w:val="20"/>
        </w:rPr>
        <w:t>–</w:t>
      </w:r>
      <w:r w:rsidRPr="0085334D">
        <w:rPr>
          <w:rFonts w:ascii="Helvetica" w:hAnsi="Helvetica" w:cs="Arial"/>
          <w:i/>
          <w:sz w:val="20"/>
          <w:szCs w:val="20"/>
        </w:rPr>
        <w:t xml:space="preserve"> 2, Yes - 30</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16</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Venue for next National  P.I Conference</w:t>
      </w:r>
    </w:p>
    <w:p w:rsidR="000913AF" w:rsidRPr="0085334D" w:rsidRDefault="000913AF" w:rsidP="000913AF">
      <w:pPr>
        <w:spacing w:after="120" w:line="240" w:lineRule="auto"/>
        <w:jc w:val="both"/>
        <w:rPr>
          <w:rFonts w:ascii="Helvetica" w:hAnsi="Helvetica" w:cs="Arial"/>
          <w:sz w:val="20"/>
          <w:szCs w:val="20"/>
        </w:rPr>
      </w:pPr>
      <w:proofErr w:type="spellStart"/>
      <w:r w:rsidRPr="0085334D">
        <w:rPr>
          <w:rFonts w:ascii="Helvetica" w:hAnsi="Helvetica" w:cs="Arial"/>
          <w:sz w:val="20"/>
          <w:szCs w:val="20"/>
        </w:rPr>
        <w:t>Jt</w:t>
      </w:r>
      <w:proofErr w:type="spellEnd"/>
      <w:r w:rsidRPr="0085334D">
        <w:rPr>
          <w:rFonts w:ascii="Helvetica" w:hAnsi="Helvetica" w:cs="Arial"/>
          <w:sz w:val="20"/>
          <w:szCs w:val="20"/>
        </w:rPr>
        <w:t xml:space="preserve">-Committee recommended: Kolkata and Chandigarh should make a proper presentation to the conference. Ten minutes allocated for both the IGs to make their presentation. Then Board will vote and decide  </w:t>
      </w:r>
    </w:p>
    <w:p w:rsidR="000913AF" w:rsidRPr="0085334D" w:rsidRDefault="000913AF" w:rsidP="000913AF">
      <w:pPr>
        <w:spacing w:after="120" w:line="240" w:lineRule="auto"/>
        <w:jc w:val="both"/>
        <w:rPr>
          <w:rFonts w:ascii="Helvetica" w:hAnsi="Helvetica" w:cs="Arial"/>
          <w:i/>
          <w:sz w:val="20"/>
          <w:szCs w:val="20"/>
        </w:rPr>
      </w:pPr>
      <w:r w:rsidRPr="0085334D">
        <w:rPr>
          <w:rFonts w:ascii="Helvetica" w:hAnsi="Helvetica" w:cs="Arial"/>
          <w:i/>
          <w:sz w:val="20"/>
          <w:szCs w:val="20"/>
        </w:rPr>
        <w:t>House accepted unanimously.</w:t>
      </w:r>
    </w:p>
    <w:p w:rsidR="000913AF" w:rsidRPr="0085334D" w:rsidRDefault="000913AF" w:rsidP="000913AF">
      <w:pPr>
        <w:spacing w:after="120" w:line="240" w:lineRule="auto"/>
        <w:jc w:val="both"/>
        <w:rPr>
          <w:rFonts w:ascii="Helvetica" w:hAnsi="Helvetica" w:cs="Arial"/>
          <w:i/>
          <w:sz w:val="20"/>
          <w:szCs w:val="20"/>
        </w:rPr>
      </w:pPr>
      <w:r w:rsidRPr="0085334D">
        <w:rPr>
          <w:rFonts w:ascii="Helvetica" w:hAnsi="Helvetica" w:cs="Arial"/>
          <w:i/>
          <w:sz w:val="20"/>
          <w:szCs w:val="20"/>
        </w:rPr>
        <w:t>After presentation from both IGs, conference decided to have National PI Conference in Kolkata</w:t>
      </w:r>
    </w:p>
    <w:p w:rsidR="000913AF" w:rsidRPr="0085334D" w:rsidRDefault="000913AF" w:rsidP="000913AF">
      <w:pPr>
        <w:spacing w:after="120" w:line="240" w:lineRule="auto"/>
        <w:jc w:val="both"/>
        <w:rPr>
          <w:rFonts w:ascii="Helvetica" w:hAnsi="Helvetica" w:cs="Arial"/>
          <w:i/>
          <w:sz w:val="20"/>
          <w:szCs w:val="20"/>
        </w:rPr>
      </w:pPr>
      <w:r w:rsidRPr="0085334D">
        <w:rPr>
          <w:rFonts w:ascii="Helvetica" w:hAnsi="Helvetica" w:cs="Arial"/>
          <w:i/>
          <w:sz w:val="20"/>
          <w:szCs w:val="20"/>
        </w:rPr>
        <w:t>Voting: Abstaining 8, Kolkata 19 &amp; Chandigarh 17</w:t>
      </w:r>
    </w:p>
    <w:p w:rsidR="00787FCC" w:rsidRPr="0085334D" w:rsidRDefault="00787FCC">
      <w:pPr>
        <w:spacing w:after="120" w:line="360" w:lineRule="auto"/>
        <w:rPr>
          <w:rFonts w:ascii="Helvetica" w:hAnsi="Helvetica" w:cs="Arial"/>
          <w:b/>
          <w:sz w:val="20"/>
          <w:szCs w:val="20"/>
        </w:rPr>
      </w:pPr>
      <w:r w:rsidRPr="0085334D">
        <w:rPr>
          <w:rFonts w:ascii="Helvetica" w:hAnsi="Helvetica" w:cs="Arial"/>
          <w:b/>
          <w:sz w:val="20"/>
          <w:szCs w:val="20"/>
        </w:rPr>
        <w:br w:type="page"/>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lastRenderedPageBreak/>
        <w:t>Motion 17</w:t>
      </w:r>
    </w:p>
    <w:p w:rsidR="000913AF" w:rsidRPr="0085334D" w:rsidRDefault="000913AF" w:rsidP="000913AF">
      <w:pPr>
        <w:spacing w:after="120" w:line="240" w:lineRule="auto"/>
        <w:jc w:val="both"/>
        <w:rPr>
          <w:rFonts w:ascii="Helvetica" w:hAnsi="Helvetica" w:cs="Arial"/>
          <w:sz w:val="20"/>
          <w:szCs w:val="20"/>
        </w:rPr>
      </w:pPr>
      <w:r w:rsidRPr="0085334D">
        <w:rPr>
          <w:rFonts w:ascii="Helvetica" w:hAnsi="Helvetica" w:cs="Arial"/>
          <w:sz w:val="20"/>
          <w:szCs w:val="20"/>
        </w:rPr>
        <w:t xml:space="preserve">Joint Committee - </w:t>
      </w:r>
      <w:r w:rsidRPr="0085334D">
        <w:rPr>
          <w:rFonts w:ascii="Helvetica" w:hAnsi="Helvetica" w:cs="Arial"/>
          <w:sz w:val="20"/>
          <w:szCs w:val="20"/>
        </w:rPr>
        <w:tab/>
        <w:t>a) P.I budget should be proportionally distribute in sub categories .Like T.F, Literature, CPC etc. referred to budget and finance committee.</w:t>
      </w:r>
    </w:p>
    <w:p w:rsidR="000913AF" w:rsidRPr="0085334D" w:rsidRDefault="000913AF" w:rsidP="000913AF">
      <w:pPr>
        <w:spacing w:after="120" w:line="240" w:lineRule="auto"/>
        <w:jc w:val="both"/>
        <w:rPr>
          <w:rFonts w:ascii="Helvetica" w:hAnsi="Helvetica" w:cs="Arial"/>
          <w:sz w:val="20"/>
          <w:szCs w:val="20"/>
        </w:rPr>
      </w:pPr>
      <w:r w:rsidRPr="0085334D">
        <w:rPr>
          <w:rFonts w:ascii="Helvetica" w:hAnsi="Helvetica" w:cs="Arial"/>
          <w:sz w:val="20"/>
          <w:szCs w:val="20"/>
        </w:rPr>
        <w:t>b) Budget provisions should be made for places where A.A is not present.</w:t>
      </w:r>
    </w:p>
    <w:p w:rsidR="000913AF" w:rsidRPr="0085334D" w:rsidRDefault="000913AF" w:rsidP="000913AF">
      <w:pPr>
        <w:spacing w:after="120" w:line="240" w:lineRule="auto"/>
        <w:jc w:val="both"/>
        <w:rPr>
          <w:rFonts w:ascii="Helvetica" w:hAnsi="Helvetica" w:cs="Arial"/>
          <w:i/>
          <w:sz w:val="20"/>
          <w:szCs w:val="20"/>
        </w:rPr>
      </w:pPr>
      <w:r w:rsidRPr="0085334D">
        <w:rPr>
          <w:rFonts w:ascii="Helvetica" w:hAnsi="Helvetica" w:cs="Arial"/>
          <w:i/>
          <w:sz w:val="20"/>
          <w:szCs w:val="20"/>
        </w:rPr>
        <w:t xml:space="preserve">Accepted referred to </w:t>
      </w:r>
      <w:r w:rsidRPr="0085334D">
        <w:rPr>
          <w:rFonts w:ascii="Helvetica" w:hAnsi="Arial" w:cs="Arial"/>
          <w:i/>
          <w:sz w:val="20"/>
          <w:szCs w:val="20"/>
        </w:rPr>
        <w:t>‘</w:t>
      </w:r>
      <w:r w:rsidRPr="0085334D">
        <w:rPr>
          <w:rFonts w:ascii="Helvetica" w:hAnsi="Helvetica" w:cs="Arial"/>
          <w:i/>
          <w:sz w:val="20"/>
          <w:szCs w:val="20"/>
        </w:rPr>
        <w:t>budget and finance</w:t>
      </w:r>
      <w:r w:rsidRPr="0085334D">
        <w:rPr>
          <w:rFonts w:ascii="Helvetica" w:hAnsi="Arial" w:cs="Arial"/>
          <w:i/>
          <w:sz w:val="20"/>
          <w:szCs w:val="20"/>
        </w:rPr>
        <w:t>’</w:t>
      </w:r>
      <w:r w:rsidRPr="0085334D">
        <w:rPr>
          <w:rFonts w:ascii="Helvetica" w:hAnsi="Helvetica" w:cs="Arial"/>
          <w:i/>
          <w:sz w:val="20"/>
          <w:szCs w:val="20"/>
        </w:rPr>
        <w:t xml:space="preserve"> committee with above recommendations</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 xml:space="preserve">PI Budget of </w:t>
      </w:r>
      <w:proofErr w:type="spellStart"/>
      <w:r w:rsidRPr="0085334D">
        <w:rPr>
          <w:rFonts w:ascii="Helvetica" w:hAnsi="Helvetica" w:cs="Arial"/>
          <w:b/>
          <w:sz w:val="20"/>
          <w:szCs w:val="20"/>
        </w:rPr>
        <w:t>Rs</w:t>
      </w:r>
      <w:proofErr w:type="spellEnd"/>
      <w:r w:rsidRPr="0085334D">
        <w:rPr>
          <w:rFonts w:ascii="Helvetica" w:hAnsi="Helvetica" w:cs="Arial"/>
          <w:b/>
          <w:sz w:val="20"/>
          <w:szCs w:val="20"/>
        </w:rPr>
        <w:t xml:space="preserve"> 11.80 lacs was discussed and accepted</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18</w:t>
      </w:r>
    </w:p>
    <w:p w:rsidR="000913AF" w:rsidRPr="0085334D" w:rsidRDefault="000913AF" w:rsidP="000913AF">
      <w:pPr>
        <w:spacing w:after="120" w:line="240" w:lineRule="auto"/>
        <w:jc w:val="both"/>
        <w:rPr>
          <w:rFonts w:ascii="Helvetica" w:hAnsi="Helvetica" w:cs="Arial"/>
          <w:b/>
          <w:sz w:val="20"/>
          <w:szCs w:val="20"/>
        </w:rPr>
      </w:pPr>
      <w:r w:rsidRPr="0085334D">
        <w:rPr>
          <w:rFonts w:ascii="Helvetica" w:hAnsi="Helvetica" w:cs="Arial"/>
          <w:b/>
          <w:sz w:val="20"/>
          <w:szCs w:val="20"/>
        </w:rPr>
        <w:t>Website and AA app : I.T. professionals and members from fellowship should be roped in.</w:t>
      </w:r>
      <w:bookmarkStart w:id="0" w:name="_GoBack"/>
      <w:bookmarkEnd w:id="0"/>
    </w:p>
    <w:p w:rsidR="000913AF" w:rsidRPr="0085334D" w:rsidRDefault="000913AF" w:rsidP="000913AF">
      <w:pPr>
        <w:spacing w:after="120" w:line="240" w:lineRule="auto"/>
        <w:jc w:val="both"/>
        <w:rPr>
          <w:rFonts w:ascii="Helvetica" w:hAnsi="Helvetica" w:cs="Arial"/>
          <w:sz w:val="20"/>
          <w:szCs w:val="20"/>
        </w:rPr>
      </w:pPr>
      <w:r w:rsidRPr="0085334D">
        <w:rPr>
          <w:rFonts w:ascii="Helvetica" w:hAnsi="Helvetica" w:cs="Arial"/>
          <w:sz w:val="20"/>
          <w:szCs w:val="20"/>
        </w:rPr>
        <w:t>Joint Committee- Instruct G.S.O to make a Committee of IT professional from fellowship. This Committee will be responsible for various topics like steps, traditions, services etc. sharing audio material on various languages and uploading on YouTube channel. Making website, AA app of international standards</w:t>
      </w:r>
    </w:p>
    <w:p w:rsidR="000913AF" w:rsidRPr="0085334D" w:rsidRDefault="000913AF" w:rsidP="000913AF">
      <w:pPr>
        <w:spacing w:after="120" w:line="240" w:lineRule="auto"/>
        <w:jc w:val="both"/>
        <w:rPr>
          <w:rFonts w:ascii="Helvetica" w:hAnsi="Helvetica" w:cs="Arial"/>
          <w:sz w:val="20"/>
          <w:szCs w:val="20"/>
        </w:rPr>
      </w:pPr>
      <w:r w:rsidRPr="0085334D">
        <w:rPr>
          <w:rFonts w:ascii="Helvetica" w:hAnsi="Helvetica" w:cs="Arial"/>
          <w:sz w:val="20"/>
          <w:szCs w:val="20"/>
        </w:rPr>
        <w:t>Accepted unanimously with recommendations of not uploading individual stories</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Motion 19</w:t>
      </w:r>
    </w:p>
    <w:p w:rsidR="000913AF" w:rsidRPr="0085334D" w:rsidRDefault="000913AF" w:rsidP="000913AF">
      <w:pPr>
        <w:spacing w:after="120"/>
        <w:rPr>
          <w:rFonts w:ascii="Helvetica" w:hAnsi="Helvetica" w:cs="Arial"/>
          <w:b/>
          <w:sz w:val="20"/>
          <w:szCs w:val="20"/>
        </w:rPr>
      </w:pPr>
      <w:r w:rsidRPr="0085334D">
        <w:rPr>
          <w:rFonts w:ascii="Helvetica" w:hAnsi="Helvetica" w:cs="Arial"/>
          <w:b/>
          <w:sz w:val="20"/>
          <w:szCs w:val="20"/>
        </w:rPr>
        <w:t xml:space="preserve">Class </w:t>
      </w:r>
      <w:r w:rsidRPr="0085334D">
        <w:rPr>
          <w:rFonts w:ascii="Helvetica" w:hAnsi="Arial" w:cs="Arial"/>
          <w:b/>
          <w:sz w:val="20"/>
          <w:szCs w:val="20"/>
        </w:rPr>
        <w:t>“</w:t>
      </w:r>
      <w:r w:rsidRPr="0085334D">
        <w:rPr>
          <w:rFonts w:ascii="Helvetica" w:hAnsi="Helvetica" w:cs="Arial"/>
          <w:b/>
          <w:sz w:val="20"/>
          <w:szCs w:val="20"/>
        </w:rPr>
        <w:t>A</w:t>
      </w:r>
      <w:r w:rsidRPr="0085334D">
        <w:rPr>
          <w:rFonts w:ascii="Helvetica" w:hAnsi="Arial" w:cs="Arial"/>
          <w:b/>
          <w:sz w:val="20"/>
          <w:szCs w:val="20"/>
        </w:rPr>
        <w:t>”</w:t>
      </w:r>
      <w:r w:rsidRPr="0085334D">
        <w:rPr>
          <w:rFonts w:ascii="Helvetica" w:hAnsi="Helvetica" w:cs="Arial"/>
          <w:b/>
          <w:sz w:val="20"/>
          <w:szCs w:val="20"/>
        </w:rPr>
        <w:t xml:space="preserve"> trustee can have a split in his 6 year term</w:t>
      </w:r>
    </w:p>
    <w:p w:rsidR="000913AF" w:rsidRPr="0085334D" w:rsidRDefault="000913AF" w:rsidP="000913AF">
      <w:pPr>
        <w:pStyle w:val="ListParagraph"/>
        <w:numPr>
          <w:ilvl w:val="0"/>
          <w:numId w:val="3"/>
        </w:numPr>
        <w:spacing w:after="120"/>
        <w:ind w:left="0" w:firstLine="0"/>
        <w:contextualSpacing w:val="0"/>
        <w:rPr>
          <w:rFonts w:ascii="Helvetica" w:hAnsi="Helvetica" w:cs="Arial"/>
          <w:sz w:val="20"/>
          <w:szCs w:val="20"/>
        </w:rPr>
      </w:pPr>
      <w:r w:rsidRPr="0085334D">
        <w:rPr>
          <w:rFonts w:ascii="Helvetica" w:hAnsi="Helvetica" w:cs="Arial"/>
          <w:sz w:val="20"/>
          <w:szCs w:val="20"/>
        </w:rPr>
        <w:t>Refer to Charter and report To be submitted in March B.O.T</w:t>
      </w:r>
    </w:p>
    <w:p w:rsidR="000913AF" w:rsidRPr="0085334D" w:rsidRDefault="000913AF" w:rsidP="000913AF">
      <w:pPr>
        <w:pStyle w:val="ListParagraph"/>
        <w:numPr>
          <w:ilvl w:val="0"/>
          <w:numId w:val="3"/>
        </w:numPr>
        <w:spacing w:after="120"/>
        <w:ind w:left="0" w:firstLine="0"/>
        <w:contextualSpacing w:val="0"/>
        <w:rPr>
          <w:rFonts w:ascii="Helvetica" w:hAnsi="Helvetica" w:cs="Arial"/>
          <w:sz w:val="20"/>
          <w:szCs w:val="20"/>
        </w:rPr>
      </w:pPr>
      <w:r w:rsidRPr="0085334D">
        <w:rPr>
          <w:rFonts w:ascii="Helvetica" w:hAnsi="Helvetica" w:cs="Arial"/>
          <w:sz w:val="20"/>
          <w:szCs w:val="20"/>
        </w:rPr>
        <w:t>Charter and bylaws of 1998 where item no. 91 B be amended with words foreseen /unforeseen added</w:t>
      </w:r>
    </w:p>
    <w:p w:rsidR="000913AF" w:rsidRPr="0085334D" w:rsidRDefault="000913AF" w:rsidP="000913AF">
      <w:pPr>
        <w:spacing w:after="120"/>
        <w:rPr>
          <w:rFonts w:ascii="Helvetica" w:hAnsi="Helvetica" w:cs="Arial"/>
          <w:sz w:val="20"/>
          <w:szCs w:val="20"/>
        </w:rPr>
      </w:pPr>
      <w:r w:rsidRPr="0085334D">
        <w:rPr>
          <w:rFonts w:ascii="Helvetica" w:hAnsi="Helvetica" w:cs="Arial"/>
          <w:sz w:val="20"/>
          <w:szCs w:val="20"/>
        </w:rPr>
        <w:t xml:space="preserve">Charter and Report committee to come back with Clarity </w:t>
      </w:r>
    </w:p>
    <w:p w:rsidR="000913AF" w:rsidRPr="0085334D" w:rsidRDefault="000913AF" w:rsidP="000913AF">
      <w:pPr>
        <w:spacing w:after="120"/>
        <w:rPr>
          <w:rFonts w:ascii="Helvetica" w:eastAsia="Times New Roman" w:hAnsi="Helvetica" w:cs="Arial"/>
          <w:sz w:val="20"/>
          <w:szCs w:val="20"/>
        </w:rPr>
      </w:pPr>
      <w:r w:rsidRPr="0085334D">
        <w:rPr>
          <w:rFonts w:ascii="Helvetica" w:eastAsia="Times New Roman" w:hAnsi="Helvetica" w:cs="Arial"/>
          <w:sz w:val="20"/>
          <w:szCs w:val="20"/>
        </w:rPr>
        <w:t>National Convention 2016:  It was decided to make format for bid, It was decided that after March BOT bid forms to be sent to the fellowship</w:t>
      </w:r>
    </w:p>
    <w:sectPr w:rsidR="000913AF" w:rsidRPr="0085334D" w:rsidSect="00363C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22" w:rsidRDefault="008F2022" w:rsidP="00787FCC">
      <w:pPr>
        <w:spacing w:after="0" w:line="240" w:lineRule="auto"/>
      </w:pPr>
      <w:r>
        <w:separator/>
      </w:r>
    </w:p>
  </w:endnote>
  <w:endnote w:type="continuationSeparator" w:id="0">
    <w:p w:rsidR="008F2022" w:rsidRDefault="008F2022" w:rsidP="0078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1"/>
    <w:family w:val="auto"/>
    <w:pitch w:val="variable"/>
    <w:sig w:usb0="00008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126"/>
      <w:docPartObj>
        <w:docPartGallery w:val="Page Numbers (Bottom of Page)"/>
        <w:docPartUnique/>
      </w:docPartObj>
    </w:sdtPr>
    <w:sdtEndPr/>
    <w:sdtContent>
      <w:p w:rsidR="00787FCC" w:rsidRDefault="001506DC">
        <w:pPr>
          <w:pStyle w:val="Footer"/>
          <w:jc w:val="center"/>
        </w:pPr>
        <w:r>
          <w:fldChar w:fldCharType="begin"/>
        </w:r>
        <w:r>
          <w:instrText xml:space="preserve"> PAGE   \* MERGEFORMAT </w:instrText>
        </w:r>
        <w:r>
          <w:fldChar w:fldCharType="separate"/>
        </w:r>
        <w:r w:rsidR="0085334D">
          <w:rPr>
            <w:noProof/>
          </w:rPr>
          <w:t>4</w:t>
        </w:r>
        <w:r>
          <w:rPr>
            <w:noProof/>
          </w:rPr>
          <w:fldChar w:fldCharType="end"/>
        </w:r>
      </w:p>
    </w:sdtContent>
  </w:sdt>
  <w:p w:rsidR="00787FCC" w:rsidRDefault="0078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22" w:rsidRDefault="008F2022" w:rsidP="00787FCC">
      <w:pPr>
        <w:spacing w:after="0" w:line="240" w:lineRule="auto"/>
      </w:pPr>
      <w:r>
        <w:separator/>
      </w:r>
    </w:p>
  </w:footnote>
  <w:footnote w:type="continuationSeparator" w:id="0">
    <w:p w:rsidR="008F2022" w:rsidRDefault="008F2022" w:rsidP="00787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437"/>
    <w:multiLevelType w:val="hybridMultilevel"/>
    <w:tmpl w:val="F5D20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270E"/>
    <w:multiLevelType w:val="hybridMultilevel"/>
    <w:tmpl w:val="C9FAFFB6"/>
    <w:lvl w:ilvl="0" w:tplc="40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A642A"/>
    <w:multiLevelType w:val="hybridMultilevel"/>
    <w:tmpl w:val="708E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92896"/>
    <w:multiLevelType w:val="hybridMultilevel"/>
    <w:tmpl w:val="B43C1370"/>
    <w:lvl w:ilvl="0" w:tplc="0CA0920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B5169"/>
    <w:multiLevelType w:val="hybridMultilevel"/>
    <w:tmpl w:val="F5D20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D5095"/>
    <w:multiLevelType w:val="hybridMultilevel"/>
    <w:tmpl w:val="8D28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F2EEA"/>
    <w:multiLevelType w:val="hybridMultilevel"/>
    <w:tmpl w:val="F2901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F5F65"/>
    <w:multiLevelType w:val="hybridMultilevel"/>
    <w:tmpl w:val="C5FA8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60643"/>
    <w:multiLevelType w:val="hybridMultilevel"/>
    <w:tmpl w:val="9DC8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A3B84"/>
    <w:multiLevelType w:val="hybridMultilevel"/>
    <w:tmpl w:val="3C7A611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8"/>
  </w:num>
  <w:num w:numId="6">
    <w:abstractNumId w:val="3"/>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AF"/>
    <w:rsid w:val="000913AF"/>
    <w:rsid w:val="000B2457"/>
    <w:rsid w:val="000C5143"/>
    <w:rsid w:val="000E5931"/>
    <w:rsid w:val="001506DC"/>
    <w:rsid w:val="001A32EC"/>
    <w:rsid w:val="001D63EC"/>
    <w:rsid w:val="0022372F"/>
    <w:rsid w:val="002C506F"/>
    <w:rsid w:val="00363CE9"/>
    <w:rsid w:val="003E207D"/>
    <w:rsid w:val="00425E7C"/>
    <w:rsid w:val="00571F83"/>
    <w:rsid w:val="005B00C1"/>
    <w:rsid w:val="00600D67"/>
    <w:rsid w:val="00680836"/>
    <w:rsid w:val="006A5335"/>
    <w:rsid w:val="00751DAB"/>
    <w:rsid w:val="00787FCC"/>
    <w:rsid w:val="0085334D"/>
    <w:rsid w:val="00857E69"/>
    <w:rsid w:val="00883240"/>
    <w:rsid w:val="008F2022"/>
    <w:rsid w:val="009144E6"/>
    <w:rsid w:val="00930890"/>
    <w:rsid w:val="009C4247"/>
    <w:rsid w:val="009F6B56"/>
    <w:rsid w:val="00A9098C"/>
    <w:rsid w:val="00B06B47"/>
    <w:rsid w:val="00BA3D4D"/>
    <w:rsid w:val="00BC4EA5"/>
    <w:rsid w:val="00BE431F"/>
    <w:rsid w:val="00CB6636"/>
    <w:rsid w:val="00DF1971"/>
    <w:rsid w:val="00E56744"/>
    <w:rsid w:val="00EE2DA4"/>
    <w:rsid w:val="00F71797"/>
    <w:rsid w:val="00FD44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EC2E5-12D1-4289-9DE5-9BF1DB73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13AF"/>
    <w:pPr>
      <w:spacing w:after="200" w:line="276" w:lineRule="auto"/>
    </w:pPr>
  </w:style>
  <w:style w:type="paragraph" w:styleId="Heading1">
    <w:name w:val="heading 1"/>
    <w:basedOn w:val="Normal"/>
    <w:next w:val="Normal"/>
    <w:link w:val="Heading1Char"/>
    <w:qFormat/>
    <w:rsid w:val="000913AF"/>
    <w:pPr>
      <w:keepNext/>
      <w:spacing w:after="0" w:line="240" w:lineRule="auto"/>
      <w:jc w:val="center"/>
      <w:outlineLvl w:val="0"/>
    </w:pPr>
    <w:rPr>
      <w:rFonts w:ascii="Times New Roman" w:eastAsia="Times New Roman" w:hAnsi="Times New Roman" w:cs="Times New Roman"/>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3AF"/>
    <w:rPr>
      <w:rFonts w:ascii="Times New Roman" w:eastAsia="Times New Roman" w:hAnsi="Times New Roman" w:cs="Times New Roman"/>
      <w:b/>
      <w:bCs/>
      <w:caps/>
      <w:sz w:val="20"/>
      <w:szCs w:val="24"/>
    </w:rPr>
  </w:style>
  <w:style w:type="paragraph" w:styleId="ListParagraph">
    <w:name w:val="List Paragraph"/>
    <w:basedOn w:val="Normal"/>
    <w:uiPriority w:val="34"/>
    <w:qFormat/>
    <w:rsid w:val="000913AF"/>
    <w:pPr>
      <w:ind w:left="720"/>
      <w:contextualSpacing/>
    </w:pPr>
    <w:rPr>
      <w:rFonts w:eastAsiaTheme="minorEastAsia"/>
    </w:rPr>
  </w:style>
  <w:style w:type="paragraph" w:styleId="Header">
    <w:name w:val="header"/>
    <w:basedOn w:val="Normal"/>
    <w:link w:val="HeaderChar"/>
    <w:uiPriority w:val="99"/>
    <w:semiHidden/>
    <w:unhideWhenUsed/>
    <w:rsid w:val="00787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FCC"/>
  </w:style>
  <w:style w:type="paragraph" w:styleId="Footer">
    <w:name w:val="footer"/>
    <w:basedOn w:val="Normal"/>
    <w:link w:val="FooterChar"/>
    <w:uiPriority w:val="99"/>
    <w:unhideWhenUsed/>
    <w:rsid w:val="0078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CC"/>
  </w:style>
  <w:style w:type="character" w:customStyle="1" w:styleId="apple-converted-space">
    <w:name w:val="apple-converted-space"/>
    <w:basedOn w:val="DefaultParagraphFont"/>
    <w:rsid w:val="00857E69"/>
  </w:style>
  <w:style w:type="character" w:customStyle="1" w:styleId="aqj">
    <w:name w:val="aqj"/>
    <w:basedOn w:val="DefaultParagraphFont"/>
    <w:rsid w:val="0085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GSO</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GSO2</dc:creator>
  <cp:keywords/>
  <dc:description/>
  <cp:lastModifiedBy>aagsoconf</cp:lastModifiedBy>
  <cp:revision>10</cp:revision>
  <dcterms:created xsi:type="dcterms:W3CDTF">2017-01-10T08:00:00Z</dcterms:created>
  <dcterms:modified xsi:type="dcterms:W3CDTF">2017-02-17T07:14:00Z</dcterms:modified>
</cp:coreProperties>
</file>